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A2A95E" w14:textId="280158C6" w:rsidR="00803AE5" w:rsidRPr="00803AE5" w:rsidRDefault="00803AE5" w:rsidP="00803AE5">
      <w:pPr>
        <w:ind w:left="-567" w:hanging="142"/>
        <w:jc w:val="right"/>
        <w:rPr>
          <w:spacing w:val="30"/>
          <w:sz w:val="24"/>
          <w:szCs w:val="24"/>
        </w:rPr>
      </w:pPr>
      <w:r w:rsidRPr="00803AE5">
        <w:rPr>
          <w:spacing w:val="30"/>
          <w:sz w:val="24"/>
          <w:szCs w:val="24"/>
        </w:rPr>
        <w:t xml:space="preserve">Приложение </w:t>
      </w:r>
      <w:r w:rsidR="00907139">
        <w:rPr>
          <w:spacing w:val="30"/>
          <w:sz w:val="24"/>
          <w:szCs w:val="24"/>
        </w:rPr>
        <w:t>2</w:t>
      </w:r>
    </w:p>
    <w:p w14:paraId="31206E15" w14:textId="70063816" w:rsidR="00715B9B" w:rsidRPr="00075CE6" w:rsidRDefault="00715B9B" w:rsidP="00715B9B">
      <w:pPr>
        <w:ind w:left="-567" w:hanging="142"/>
        <w:jc w:val="center"/>
        <w:rPr>
          <w:b/>
          <w:spacing w:val="30"/>
          <w:sz w:val="26"/>
          <w:szCs w:val="26"/>
        </w:rPr>
      </w:pPr>
      <w:r w:rsidRPr="00075CE6">
        <w:rPr>
          <w:b/>
          <w:spacing w:val="30"/>
          <w:sz w:val="26"/>
          <w:szCs w:val="26"/>
        </w:rPr>
        <w:t>Образовательная автономная некоммерческая организация</w:t>
      </w:r>
    </w:p>
    <w:p w14:paraId="442BEB5A" w14:textId="77777777" w:rsidR="00715B9B" w:rsidRPr="00075CE6" w:rsidRDefault="00715B9B" w:rsidP="00715B9B">
      <w:pPr>
        <w:ind w:hanging="142"/>
        <w:jc w:val="center"/>
        <w:rPr>
          <w:b/>
          <w:spacing w:val="40"/>
          <w:sz w:val="26"/>
          <w:szCs w:val="26"/>
        </w:rPr>
      </w:pPr>
      <w:r w:rsidRPr="00075CE6">
        <w:rPr>
          <w:b/>
          <w:spacing w:val="40"/>
          <w:sz w:val="26"/>
          <w:szCs w:val="26"/>
        </w:rPr>
        <w:t>высшего образования</w:t>
      </w:r>
    </w:p>
    <w:p w14:paraId="63F0BFB9" w14:textId="77777777" w:rsidR="00715B9B" w:rsidRPr="00075CE6" w:rsidRDefault="00715B9B" w:rsidP="00715B9B">
      <w:pPr>
        <w:ind w:hanging="142"/>
        <w:jc w:val="center"/>
        <w:rPr>
          <w:b/>
          <w:spacing w:val="40"/>
          <w:szCs w:val="26"/>
        </w:rPr>
      </w:pPr>
    </w:p>
    <w:p w14:paraId="25F808DB" w14:textId="77777777" w:rsidR="00715B9B" w:rsidRPr="00075CE6" w:rsidRDefault="00715B9B" w:rsidP="00715B9B">
      <w:pPr>
        <w:spacing w:after="120"/>
        <w:ind w:left="-426" w:hanging="142"/>
        <w:jc w:val="center"/>
        <w:rPr>
          <w:b/>
          <w:spacing w:val="40"/>
          <w:sz w:val="32"/>
          <w:szCs w:val="32"/>
        </w:rPr>
      </w:pPr>
      <w:r w:rsidRPr="00075CE6">
        <w:rPr>
          <w:b/>
          <w:spacing w:val="40"/>
          <w:sz w:val="32"/>
          <w:szCs w:val="32"/>
        </w:rPr>
        <w:t>«МОСКОВСКИЙ ТЕХНОЛОГИЧЕСКИЙ ИНСТИТУТ»</w:t>
      </w:r>
    </w:p>
    <w:tbl>
      <w:tblPr>
        <w:tblStyle w:val="12"/>
        <w:tblW w:w="0" w:type="auto"/>
        <w:tblInd w:w="-426" w:type="dxa"/>
        <w:tblBorders>
          <w:top w:val="doub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4605"/>
      </w:tblGrid>
      <w:tr w:rsidR="00715B9B" w:rsidRPr="00075CE6" w14:paraId="610727A1" w14:textId="77777777" w:rsidTr="007246C7">
        <w:tc>
          <w:tcPr>
            <w:tcW w:w="5035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37787B92" w14:textId="77777777" w:rsidR="00715B9B" w:rsidRPr="00075CE6" w:rsidRDefault="00715B9B" w:rsidP="007246C7">
            <w:pPr>
              <w:ind w:left="-389" w:firstLine="142"/>
              <w:rPr>
                <w:rFonts w:ascii="Calibri" w:hAnsi="Calibri"/>
                <w:b/>
                <w:color w:val="404040"/>
                <w:sz w:val="16"/>
                <w:szCs w:val="16"/>
                <w:lang w:eastAsia="en-US"/>
              </w:rPr>
            </w:pPr>
          </w:p>
          <w:p w14:paraId="24296ADB" w14:textId="77777777" w:rsidR="00715B9B" w:rsidRPr="00075CE6" w:rsidRDefault="00715B9B" w:rsidP="007246C7">
            <w:pPr>
              <w:ind w:left="-389" w:firstLine="142"/>
              <w:rPr>
                <w:rFonts w:ascii="Calibri" w:hAnsi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4605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63F50CBA" w14:textId="77777777" w:rsidR="00715B9B" w:rsidRPr="00075CE6" w:rsidRDefault="00715B9B" w:rsidP="007246C7">
            <w:pPr>
              <w:jc w:val="right"/>
              <w:rPr>
                <w:b/>
                <w:color w:val="404040"/>
                <w:sz w:val="16"/>
                <w:szCs w:val="16"/>
                <w:lang w:eastAsia="en-US"/>
              </w:rPr>
            </w:pPr>
          </w:p>
          <w:p w14:paraId="4AF62C1D" w14:textId="77777777" w:rsidR="00715B9B" w:rsidRPr="00075CE6" w:rsidRDefault="00715B9B" w:rsidP="007246C7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</w:tr>
    </w:tbl>
    <w:p w14:paraId="61FD2378" w14:textId="77777777" w:rsidR="00B55FE6" w:rsidRDefault="00B55FE6" w:rsidP="00B55FE6">
      <w:pPr>
        <w:ind w:left="-360" w:firstLine="708"/>
        <w:jc w:val="right"/>
        <w:rPr>
          <w:b/>
          <w:noProof/>
          <w:sz w:val="24"/>
        </w:rPr>
      </w:pPr>
    </w:p>
    <w:p w14:paraId="75A6BFA8" w14:textId="77777777" w:rsidR="00B55FE6" w:rsidRPr="00B55FE6" w:rsidRDefault="00B55FE6" w:rsidP="00B55FE6">
      <w:pPr>
        <w:ind w:left="-360" w:firstLine="708"/>
        <w:jc w:val="right"/>
        <w:rPr>
          <w:noProof/>
          <w:sz w:val="24"/>
        </w:rPr>
      </w:pPr>
      <w:r w:rsidRPr="00B55FE6">
        <w:rPr>
          <w:noProof/>
          <w:sz w:val="24"/>
        </w:rPr>
        <w:t>УТВЕРЖДАЮ</w:t>
      </w:r>
    </w:p>
    <w:p w14:paraId="191384EC" w14:textId="77777777" w:rsidR="00B55FE6" w:rsidRPr="00B55FE6" w:rsidRDefault="00B55FE6" w:rsidP="00B55FE6">
      <w:pPr>
        <w:ind w:left="-360" w:firstLine="708"/>
        <w:jc w:val="right"/>
        <w:rPr>
          <w:noProof/>
          <w:sz w:val="24"/>
        </w:rPr>
      </w:pPr>
      <w:r w:rsidRPr="00B55FE6">
        <w:rPr>
          <w:noProof/>
          <w:sz w:val="24"/>
        </w:rPr>
        <w:t>Декан факультета «Экономики и управления»</w:t>
      </w:r>
    </w:p>
    <w:p w14:paraId="1CDF1300" w14:textId="77777777" w:rsidR="00B55FE6" w:rsidRPr="00B55FE6" w:rsidRDefault="00B55FE6" w:rsidP="00B55FE6">
      <w:pPr>
        <w:ind w:left="-360" w:firstLine="708"/>
        <w:jc w:val="right"/>
        <w:rPr>
          <w:noProof/>
          <w:sz w:val="24"/>
        </w:rPr>
      </w:pPr>
      <w:r w:rsidRPr="00B55FE6">
        <w:rPr>
          <w:noProof/>
          <w:sz w:val="24"/>
        </w:rPr>
        <w:t>__________________________ А. Л. Карпова</w:t>
      </w:r>
    </w:p>
    <w:p w14:paraId="34E8A27E" w14:textId="72B3C757" w:rsidR="00B55FE6" w:rsidRPr="00B55FE6" w:rsidRDefault="00B55FE6" w:rsidP="00B55FE6">
      <w:pPr>
        <w:ind w:left="-360" w:firstLine="708"/>
        <w:jc w:val="center"/>
        <w:rPr>
          <w:noProof/>
          <w:sz w:val="24"/>
        </w:rPr>
      </w:pPr>
      <w:r>
        <w:rPr>
          <w:noProof/>
          <w:sz w:val="24"/>
        </w:rPr>
        <w:t xml:space="preserve">               </w:t>
      </w:r>
      <w:r w:rsidRPr="00B55FE6">
        <w:rPr>
          <w:noProof/>
          <w:sz w:val="24"/>
        </w:rPr>
        <w:t>подпись</w:t>
      </w:r>
    </w:p>
    <w:p w14:paraId="453C2FE9" w14:textId="40A5A3A6" w:rsidR="00E67C6F" w:rsidRDefault="00B55FE6" w:rsidP="00B55FE6">
      <w:pPr>
        <w:ind w:left="-360" w:firstLine="708"/>
        <w:jc w:val="right"/>
        <w:rPr>
          <w:b/>
          <w:noProof/>
          <w:sz w:val="24"/>
        </w:rPr>
      </w:pPr>
      <w:r w:rsidRPr="00B55FE6">
        <w:rPr>
          <w:noProof/>
          <w:sz w:val="24"/>
        </w:rPr>
        <w:t xml:space="preserve">             «____» _________________ 202__ г.</w:t>
      </w:r>
      <w:r w:rsidR="00715B9B" w:rsidRPr="001503C3">
        <w:rPr>
          <w:b/>
          <w:noProof/>
          <w:sz w:val="24"/>
        </w:rPr>
        <w:t xml:space="preserve"> </w:t>
      </w:r>
    </w:p>
    <w:p w14:paraId="0035C3EF" w14:textId="29AA4739" w:rsidR="00B55FE6" w:rsidRDefault="00B55FE6" w:rsidP="00B55FE6">
      <w:pPr>
        <w:ind w:left="-360" w:firstLine="708"/>
        <w:jc w:val="right"/>
        <w:rPr>
          <w:b/>
          <w:noProof/>
          <w:sz w:val="24"/>
        </w:rPr>
      </w:pPr>
    </w:p>
    <w:p w14:paraId="1F1CD27F" w14:textId="77777777" w:rsidR="002F1AA5" w:rsidRPr="00A54122" w:rsidRDefault="002F1AA5" w:rsidP="002F1AA5">
      <w:pPr>
        <w:widowControl/>
        <w:jc w:val="center"/>
        <w:rPr>
          <w:b/>
          <w:sz w:val="32"/>
          <w:szCs w:val="32"/>
        </w:rPr>
      </w:pPr>
      <w:r w:rsidRPr="00A54122">
        <w:rPr>
          <w:b/>
          <w:sz w:val="32"/>
          <w:szCs w:val="32"/>
        </w:rPr>
        <w:t xml:space="preserve">ОТЧЕТ </w:t>
      </w:r>
    </w:p>
    <w:p w14:paraId="2FC402FE" w14:textId="77777777" w:rsidR="002F1AA5" w:rsidRPr="00A54122" w:rsidRDefault="002F1AA5" w:rsidP="002F1AA5">
      <w:pPr>
        <w:widowControl/>
        <w:jc w:val="center"/>
        <w:rPr>
          <w:b/>
          <w:sz w:val="32"/>
          <w:szCs w:val="32"/>
        </w:rPr>
      </w:pPr>
      <w:r w:rsidRPr="00A54122">
        <w:rPr>
          <w:b/>
          <w:sz w:val="32"/>
          <w:szCs w:val="32"/>
        </w:rPr>
        <w:t>о прохождении производственной практики</w:t>
      </w:r>
    </w:p>
    <w:p w14:paraId="5208E263" w14:textId="718B45E8" w:rsidR="00684E9C" w:rsidRDefault="002F1AA5" w:rsidP="002F1AA5">
      <w:pPr>
        <w:shd w:val="clear" w:color="auto" w:fill="FFFFFF"/>
        <w:spacing w:before="197"/>
        <w:ind w:left="43" w:hanging="43"/>
        <w:jc w:val="center"/>
        <w:rPr>
          <w:color w:val="000000"/>
          <w:spacing w:val="-5"/>
          <w:sz w:val="28"/>
          <w:szCs w:val="28"/>
        </w:rPr>
      </w:pPr>
      <w:r w:rsidRPr="00A54122">
        <w:rPr>
          <w:color w:val="000000"/>
          <w:sz w:val="28"/>
          <w:szCs w:val="28"/>
        </w:rPr>
        <w:t xml:space="preserve">по профессиональному модулю </w:t>
      </w:r>
      <w:r w:rsidR="00684E9C">
        <w:rPr>
          <w:spacing w:val="-5"/>
          <w:sz w:val="28"/>
          <w:szCs w:val="28"/>
        </w:rPr>
        <w:t>ПМ.0</w:t>
      </w:r>
      <w:r w:rsidR="00EE53CB">
        <w:rPr>
          <w:spacing w:val="-5"/>
          <w:sz w:val="28"/>
          <w:szCs w:val="28"/>
        </w:rPr>
        <w:t>3</w:t>
      </w:r>
      <w:r w:rsidR="00684E9C" w:rsidRPr="007E0ADB">
        <w:rPr>
          <w:spacing w:val="-5"/>
          <w:sz w:val="28"/>
          <w:szCs w:val="28"/>
        </w:rPr>
        <w:t xml:space="preserve"> </w:t>
      </w:r>
      <w:r w:rsidR="00747E37" w:rsidRPr="00747E37">
        <w:rPr>
          <w:color w:val="000000"/>
          <w:spacing w:val="-5"/>
          <w:sz w:val="28"/>
          <w:szCs w:val="28"/>
        </w:rPr>
        <w:t>Проведение расчетов с бюджетом и внебюджетными фондами</w:t>
      </w:r>
    </w:p>
    <w:p w14:paraId="0DB38E3D" w14:textId="21C307A4" w:rsidR="002F1AA5" w:rsidRPr="00A54122" w:rsidRDefault="002B5AC1" w:rsidP="002F1AA5">
      <w:pPr>
        <w:shd w:val="clear" w:color="auto" w:fill="FFFFFF"/>
        <w:spacing w:before="197"/>
        <w:ind w:left="43" w:hanging="43"/>
        <w:jc w:val="center"/>
        <w:rPr>
          <w:color w:val="000000"/>
          <w:sz w:val="28"/>
          <w:szCs w:val="28"/>
        </w:rPr>
      </w:pPr>
      <w:r w:rsidRPr="00A54122">
        <w:rPr>
          <w:color w:val="000000"/>
          <w:sz w:val="28"/>
          <w:szCs w:val="28"/>
        </w:rPr>
        <w:t xml:space="preserve"> </w:t>
      </w:r>
      <w:r w:rsidR="002F1AA5" w:rsidRPr="00A54122">
        <w:rPr>
          <w:color w:val="000000"/>
          <w:sz w:val="28"/>
          <w:szCs w:val="28"/>
        </w:rPr>
        <w:t>__________________</w:t>
      </w:r>
    </w:p>
    <w:p w14:paraId="3C6463F8" w14:textId="244EC8DA" w:rsidR="002F1AA5" w:rsidRPr="00A54122" w:rsidRDefault="002F1AA5" w:rsidP="002F1AA5">
      <w:pPr>
        <w:shd w:val="clear" w:color="auto" w:fill="FFFFFF"/>
        <w:tabs>
          <w:tab w:val="left" w:leader="underscore" w:pos="-7513"/>
        </w:tabs>
        <w:jc w:val="center"/>
        <w:rPr>
          <w:color w:val="000000"/>
          <w:sz w:val="16"/>
          <w:szCs w:val="16"/>
        </w:rPr>
      </w:pPr>
      <w:r w:rsidRPr="00A54122">
        <w:rPr>
          <w:color w:val="000000"/>
          <w:sz w:val="16"/>
          <w:szCs w:val="16"/>
        </w:rPr>
        <w:t xml:space="preserve"> шифр и номер группы</w:t>
      </w:r>
    </w:p>
    <w:p w14:paraId="725C0891" w14:textId="77777777" w:rsidR="002F1AA5" w:rsidRPr="00A54122" w:rsidRDefault="002F1AA5" w:rsidP="002F1AA5">
      <w:pPr>
        <w:shd w:val="clear" w:color="auto" w:fill="FFFFFF"/>
        <w:tabs>
          <w:tab w:val="left" w:leader="underscore" w:pos="-7513"/>
        </w:tabs>
        <w:jc w:val="center"/>
        <w:rPr>
          <w:color w:val="000066"/>
          <w:sz w:val="28"/>
          <w:szCs w:val="28"/>
        </w:rPr>
      </w:pPr>
      <w:r w:rsidRPr="00A54122">
        <w:rPr>
          <w:color w:val="000000"/>
          <w:sz w:val="28"/>
          <w:szCs w:val="28"/>
        </w:rPr>
        <w:t>___________________________________________</w:t>
      </w:r>
    </w:p>
    <w:p w14:paraId="4FC19CF5" w14:textId="77777777" w:rsidR="002F1AA5" w:rsidRPr="00A54122" w:rsidRDefault="002F1AA5" w:rsidP="002F1AA5">
      <w:pPr>
        <w:shd w:val="clear" w:color="auto" w:fill="FFFFFF"/>
        <w:tabs>
          <w:tab w:val="left" w:leader="underscore" w:pos="5342"/>
        </w:tabs>
        <w:jc w:val="center"/>
        <w:rPr>
          <w:color w:val="000000"/>
          <w:sz w:val="16"/>
          <w:szCs w:val="16"/>
        </w:rPr>
      </w:pPr>
      <w:r w:rsidRPr="00A54122">
        <w:rPr>
          <w:color w:val="000000"/>
          <w:sz w:val="16"/>
          <w:szCs w:val="16"/>
        </w:rPr>
        <w:t>(Ф.И.О.)</w:t>
      </w:r>
    </w:p>
    <w:p w14:paraId="51AF4DA0" w14:textId="77777777" w:rsidR="002F1AA5" w:rsidRPr="00A54122" w:rsidRDefault="002F1AA5" w:rsidP="002F1AA5">
      <w:pPr>
        <w:shd w:val="clear" w:color="auto" w:fill="FFFFFF"/>
        <w:tabs>
          <w:tab w:val="left" w:leader="underscore" w:pos="5342"/>
        </w:tabs>
        <w:jc w:val="center"/>
        <w:rPr>
          <w:color w:val="000000"/>
          <w:sz w:val="16"/>
          <w:szCs w:val="16"/>
        </w:rPr>
      </w:pPr>
    </w:p>
    <w:p w14:paraId="4D41DF2C" w14:textId="77777777" w:rsidR="002F1AA5" w:rsidRPr="00A54122" w:rsidRDefault="002F1AA5" w:rsidP="002F1AA5">
      <w:pPr>
        <w:shd w:val="clear" w:color="auto" w:fill="FFFFFF"/>
        <w:tabs>
          <w:tab w:val="left" w:leader="underscore" w:pos="5342"/>
        </w:tabs>
        <w:jc w:val="center"/>
        <w:rPr>
          <w:color w:val="000000"/>
          <w:sz w:val="16"/>
          <w:szCs w:val="16"/>
        </w:rPr>
      </w:pPr>
    </w:p>
    <w:p w14:paraId="731B71F9" w14:textId="77777777" w:rsidR="002F1AA5" w:rsidRPr="00A54122" w:rsidRDefault="002F1AA5" w:rsidP="002F1AA5">
      <w:pPr>
        <w:shd w:val="clear" w:color="auto" w:fill="FFFFFF"/>
        <w:tabs>
          <w:tab w:val="left" w:leader="underscore" w:pos="5342"/>
        </w:tabs>
        <w:jc w:val="center"/>
        <w:rPr>
          <w:color w:val="000000"/>
          <w:sz w:val="16"/>
          <w:szCs w:val="16"/>
        </w:rPr>
      </w:pPr>
    </w:p>
    <w:p w14:paraId="7EF0593C" w14:textId="77777777" w:rsidR="002F1AA5" w:rsidRPr="00A54122" w:rsidRDefault="002F1AA5" w:rsidP="002F1AA5">
      <w:pPr>
        <w:shd w:val="clear" w:color="auto" w:fill="FFFFFF"/>
        <w:tabs>
          <w:tab w:val="left" w:leader="underscore" w:pos="5342"/>
        </w:tabs>
        <w:jc w:val="center"/>
        <w:rPr>
          <w:color w:val="000000"/>
          <w:sz w:val="16"/>
          <w:szCs w:val="16"/>
        </w:rPr>
      </w:pPr>
    </w:p>
    <w:p w14:paraId="659C55B2" w14:textId="77777777" w:rsidR="002F1AA5" w:rsidRPr="00A54122" w:rsidRDefault="002F1AA5" w:rsidP="002F1AA5">
      <w:pPr>
        <w:shd w:val="clear" w:color="auto" w:fill="FFFFFF"/>
        <w:tabs>
          <w:tab w:val="left" w:leader="underscore" w:pos="5342"/>
        </w:tabs>
        <w:jc w:val="center"/>
        <w:rPr>
          <w:color w:val="000000"/>
          <w:sz w:val="16"/>
          <w:szCs w:val="16"/>
        </w:rPr>
      </w:pPr>
    </w:p>
    <w:p w14:paraId="39907417" w14:textId="77777777" w:rsidR="002F1AA5" w:rsidRPr="00A54122" w:rsidRDefault="002F1AA5" w:rsidP="002F1AA5">
      <w:pPr>
        <w:shd w:val="clear" w:color="auto" w:fill="FFFFFF"/>
        <w:tabs>
          <w:tab w:val="left" w:leader="underscore" w:pos="5342"/>
        </w:tabs>
        <w:jc w:val="center"/>
        <w:rPr>
          <w:color w:val="000000"/>
          <w:sz w:val="16"/>
          <w:szCs w:val="16"/>
        </w:rPr>
      </w:pPr>
    </w:p>
    <w:p w14:paraId="75C27BCE" w14:textId="77777777" w:rsidR="002F1AA5" w:rsidRPr="00A54122" w:rsidRDefault="002F1AA5" w:rsidP="002F1AA5">
      <w:pPr>
        <w:shd w:val="clear" w:color="auto" w:fill="FFFFFF"/>
        <w:tabs>
          <w:tab w:val="left" w:leader="underscore" w:pos="5342"/>
        </w:tabs>
        <w:jc w:val="center"/>
        <w:rPr>
          <w:color w:val="000000"/>
          <w:sz w:val="16"/>
          <w:szCs w:val="16"/>
        </w:rPr>
      </w:pPr>
    </w:p>
    <w:p w14:paraId="41148BCA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4C43AB42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5B0DEBE0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401ED59A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79F55DFE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5523CC70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5966C592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56B6468F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29BDB198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6D52DF4B" w14:textId="1FE3C122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7F750453" w14:textId="4733CF3A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29A1AD47" w14:textId="3A814207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0BCEDA17" w14:textId="19916C24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7AEE5500" w14:textId="243FDC7C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40FA41B6" w14:textId="5BB7B397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317184D8" w14:textId="6B0215E7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4A0F2B0A" w14:textId="42F2FCAB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7ED40462" w14:textId="26B922C2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27772965" w14:textId="217BD505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26A7E5AD" w14:textId="77777777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1F4D409A" w14:textId="77777777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71B40D43" w14:textId="77777777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236DC1D2" w14:textId="39E1E411" w:rsidR="002F1AA5" w:rsidRPr="00A54122" w:rsidRDefault="002B5AC1" w:rsidP="00684E9C">
      <w:pPr>
        <w:widowControl/>
        <w:autoSpaceDE/>
        <w:autoSpaceDN/>
        <w:adjustRightInd/>
        <w:spacing w:after="160" w:line="259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2F1AA5" w:rsidRPr="00A54122">
        <w:rPr>
          <w:b/>
          <w:sz w:val="28"/>
          <w:szCs w:val="28"/>
        </w:rPr>
        <w:lastRenderedPageBreak/>
        <w:t>СОДЕРЖАНИЕ:</w:t>
      </w:r>
    </w:p>
    <w:p w14:paraId="44B16024" w14:textId="77777777" w:rsidR="002F1AA5" w:rsidRPr="00A54122" w:rsidRDefault="002F1AA5" w:rsidP="002F1AA5">
      <w:pPr>
        <w:shd w:val="clear" w:color="auto" w:fill="FFFFFF"/>
        <w:jc w:val="center"/>
        <w:rPr>
          <w:b/>
          <w:sz w:val="28"/>
          <w:szCs w:val="28"/>
        </w:rPr>
      </w:pPr>
    </w:p>
    <w:p w14:paraId="7322D977" w14:textId="77777777" w:rsidR="003F4D9E" w:rsidRPr="003F4D9E" w:rsidRDefault="003F4D9E" w:rsidP="003F4D9E">
      <w:pPr>
        <w:shd w:val="clear" w:color="auto" w:fill="FFFFFF"/>
        <w:rPr>
          <w:sz w:val="28"/>
          <w:szCs w:val="28"/>
        </w:rPr>
      </w:pPr>
      <w:bookmarkStart w:id="0" w:name="_GoBack"/>
      <w:r w:rsidRPr="003F4D9E">
        <w:rPr>
          <w:sz w:val="28"/>
          <w:szCs w:val="28"/>
        </w:rPr>
        <w:t>1. ОБЩАЯ ОРГАНИЗАЦИОННАЯ ХАРАКТЕРИСТИКА ПРЕДПРИЯТИЯ</w:t>
      </w:r>
    </w:p>
    <w:p w14:paraId="0AF30008" w14:textId="77777777" w:rsidR="00747E37" w:rsidRPr="00747E37" w:rsidRDefault="00747E37" w:rsidP="00747E37">
      <w:pPr>
        <w:shd w:val="clear" w:color="auto" w:fill="FFFFFF"/>
        <w:rPr>
          <w:sz w:val="28"/>
          <w:szCs w:val="28"/>
        </w:rPr>
      </w:pPr>
      <w:r w:rsidRPr="00747E37">
        <w:rPr>
          <w:sz w:val="28"/>
          <w:szCs w:val="28"/>
        </w:rPr>
        <w:t>1.1. Организационная структура организации и применяемая система налогообложения</w:t>
      </w:r>
    </w:p>
    <w:p w14:paraId="2754D6F3" w14:textId="77777777" w:rsidR="00747E37" w:rsidRPr="00747E37" w:rsidRDefault="00747E37" w:rsidP="00747E37">
      <w:pPr>
        <w:shd w:val="clear" w:color="auto" w:fill="FFFFFF"/>
        <w:rPr>
          <w:sz w:val="28"/>
          <w:szCs w:val="28"/>
        </w:rPr>
      </w:pPr>
      <w:r w:rsidRPr="00747E37">
        <w:rPr>
          <w:sz w:val="28"/>
          <w:szCs w:val="28"/>
        </w:rPr>
        <w:t>1.2. Место участка налоговых расчетов в структуре бухгалтерии</w:t>
      </w:r>
    </w:p>
    <w:p w14:paraId="422FC1D2" w14:textId="77777777" w:rsidR="00747E37" w:rsidRDefault="00747E37" w:rsidP="00747E37">
      <w:pPr>
        <w:shd w:val="clear" w:color="auto" w:fill="FFFFFF"/>
        <w:rPr>
          <w:sz w:val="28"/>
          <w:szCs w:val="28"/>
        </w:rPr>
      </w:pPr>
      <w:r w:rsidRPr="00747E37">
        <w:rPr>
          <w:sz w:val="28"/>
          <w:szCs w:val="28"/>
        </w:rPr>
        <w:t>1.3. Функции и задачи специалиста по расчетам с бюджетом и внебюджетными фондами</w:t>
      </w:r>
    </w:p>
    <w:p w14:paraId="36FECC91" w14:textId="24DD0895" w:rsidR="003F4D9E" w:rsidRPr="003F4D9E" w:rsidRDefault="003F4D9E" w:rsidP="00747E37">
      <w:pPr>
        <w:shd w:val="clear" w:color="auto" w:fill="FFFFFF"/>
        <w:rPr>
          <w:bCs/>
          <w:sz w:val="28"/>
          <w:szCs w:val="28"/>
        </w:rPr>
      </w:pPr>
      <w:r w:rsidRPr="003F4D9E">
        <w:rPr>
          <w:bCs/>
          <w:sz w:val="28"/>
          <w:szCs w:val="28"/>
        </w:rPr>
        <w:t xml:space="preserve">2. </w:t>
      </w:r>
      <w:r w:rsidR="00747E37" w:rsidRPr="00747E37">
        <w:rPr>
          <w:bCs/>
          <w:sz w:val="28"/>
          <w:szCs w:val="28"/>
        </w:rPr>
        <w:t>СБОР ИНФОРМАЦИИ ОБ ОБЪЕКТЕ ПРАКТИКИ И АНАЛИЗ НОРМАТИВНОЙ БАЗЫ</w:t>
      </w:r>
    </w:p>
    <w:p w14:paraId="459ABE8F" w14:textId="77777777" w:rsidR="00747E37" w:rsidRPr="00747E37" w:rsidRDefault="00747E37" w:rsidP="00747E37">
      <w:pPr>
        <w:shd w:val="clear" w:color="auto" w:fill="FFFFFF"/>
        <w:rPr>
          <w:bCs/>
          <w:sz w:val="28"/>
          <w:szCs w:val="28"/>
        </w:rPr>
      </w:pPr>
      <w:r w:rsidRPr="00747E37">
        <w:rPr>
          <w:bCs/>
          <w:sz w:val="28"/>
          <w:szCs w:val="28"/>
        </w:rPr>
        <w:t>2.1. Организация рабочего места бухгалтера по налогам и сборам</w:t>
      </w:r>
    </w:p>
    <w:p w14:paraId="5C8D54AF" w14:textId="77777777" w:rsidR="00747E37" w:rsidRPr="00747E37" w:rsidRDefault="00747E37" w:rsidP="00747E37">
      <w:pPr>
        <w:shd w:val="clear" w:color="auto" w:fill="FFFFFF"/>
        <w:rPr>
          <w:bCs/>
          <w:sz w:val="28"/>
          <w:szCs w:val="28"/>
        </w:rPr>
      </w:pPr>
      <w:r w:rsidRPr="00747E37">
        <w:rPr>
          <w:bCs/>
          <w:sz w:val="28"/>
          <w:szCs w:val="28"/>
        </w:rPr>
        <w:t>2.2. Анализ учетной политики в части налогового учета и оценки обязательств</w:t>
      </w:r>
    </w:p>
    <w:p w14:paraId="34F69B29" w14:textId="77777777" w:rsidR="00747E37" w:rsidRPr="00747E37" w:rsidRDefault="00747E37" w:rsidP="00747E37">
      <w:pPr>
        <w:shd w:val="clear" w:color="auto" w:fill="FFFFFF"/>
        <w:rPr>
          <w:bCs/>
          <w:sz w:val="28"/>
          <w:szCs w:val="28"/>
        </w:rPr>
      </w:pPr>
      <w:r w:rsidRPr="00747E37">
        <w:rPr>
          <w:bCs/>
          <w:sz w:val="28"/>
          <w:szCs w:val="28"/>
        </w:rPr>
        <w:t>2.3. Порядок определения налоговой базы по основным видам налогов (НДС, прибыль/УСН, НДФЛ)</w:t>
      </w:r>
    </w:p>
    <w:p w14:paraId="73AB48B6" w14:textId="77777777" w:rsidR="00747E37" w:rsidRPr="00747E37" w:rsidRDefault="00747E37" w:rsidP="00747E37">
      <w:pPr>
        <w:shd w:val="clear" w:color="auto" w:fill="FFFFFF"/>
        <w:rPr>
          <w:bCs/>
          <w:sz w:val="28"/>
          <w:szCs w:val="28"/>
        </w:rPr>
      </w:pPr>
      <w:r w:rsidRPr="00747E37">
        <w:rPr>
          <w:bCs/>
          <w:sz w:val="28"/>
          <w:szCs w:val="28"/>
        </w:rPr>
        <w:t>2.4. Программное обеспечение для расчета налогов и сдачи отчетности (1С:ЗУП, 1С:Бухгалтерия, 1С:Отчетность)</w:t>
      </w:r>
    </w:p>
    <w:p w14:paraId="723E828E" w14:textId="77777777" w:rsidR="00747E37" w:rsidRDefault="00747E37" w:rsidP="00747E37">
      <w:pPr>
        <w:shd w:val="clear" w:color="auto" w:fill="FFFFFF"/>
        <w:rPr>
          <w:bCs/>
          <w:sz w:val="28"/>
          <w:szCs w:val="28"/>
        </w:rPr>
      </w:pPr>
      <w:r w:rsidRPr="00747E37">
        <w:rPr>
          <w:bCs/>
          <w:sz w:val="28"/>
          <w:szCs w:val="28"/>
        </w:rPr>
        <w:t>2.5. Регламент взаимодействия с ФНС и СФР (сроки, форматы, ЭДО, камеральные проверки)</w:t>
      </w:r>
    </w:p>
    <w:p w14:paraId="0B6B9C3F" w14:textId="77777777" w:rsidR="00747E37" w:rsidRDefault="00747E37" w:rsidP="00EE53CB">
      <w:pPr>
        <w:shd w:val="clear" w:color="auto" w:fill="FFFFFF"/>
        <w:rPr>
          <w:bCs/>
          <w:sz w:val="28"/>
          <w:szCs w:val="28"/>
        </w:rPr>
      </w:pPr>
      <w:r w:rsidRPr="00747E37">
        <w:rPr>
          <w:bCs/>
          <w:sz w:val="28"/>
          <w:szCs w:val="28"/>
        </w:rPr>
        <w:t>3. ЭКСПЕРИМЕНТАЛЬНО-ПРАКТИЧЕСКАЯ РАБОТА ПО РАСЧЕТАМ С БЮДЖЕТОМ</w:t>
      </w:r>
    </w:p>
    <w:p w14:paraId="2D91E298" w14:textId="77777777" w:rsidR="00747E37" w:rsidRPr="00747E37" w:rsidRDefault="00747E37" w:rsidP="00747E37">
      <w:pPr>
        <w:shd w:val="clear" w:color="auto" w:fill="FFFFFF"/>
        <w:rPr>
          <w:bCs/>
          <w:sz w:val="28"/>
          <w:szCs w:val="28"/>
        </w:rPr>
      </w:pPr>
      <w:r w:rsidRPr="00747E37">
        <w:rPr>
          <w:bCs/>
          <w:sz w:val="28"/>
          <w:szCs w:val="28"/>
        </w:rPr>
        <w:t>3.1. Расчет и удержание НДФЛ: применение вычетов, заполнение формы 6-НДФЛ</w:t>
      </w:r>
    </w:p>
    <w:p w14:paraId="50AEAB79" w14:textId="77777777" w:rsidR="00747E37" w:rsidRPr="00747E37" w:rsidRDefault="00747E37" w:rsidP="00747E37">
      <w:pPr>
        <w:shd w:val="clear" w:color="auto" w:fill="FFFFFF"/>
        <w:rPr>
          <w:bCs/>
          <w:sz w:val="28"/>
          <w:szCs w:val="28"/>
        </w:rPr>
      </w:pPr>
      <w:r w:rsidRPr="00747E37">
        <w:rPr>
          <w:bCs/>
          <w:sz w:val="28"/>
          <w:szCs w:val="28"/>
        </w:rPr>
        <w:t>3.2. Исчисление страховых взносов: определение базы, тарифов, заполнение РСВ</w:t>
      </w:r>
    </w:p>
    <w:p w14:paraId="57F51B05" w14:textId="77777777" w:rsidR="00747E37" w:rsidRPr="00747E37" w:rsidRDefault="00747E37" w:rsidP="00747E37">
      <w:pPr>
        <w:shd w:val="clear" w:color="auto" w:fill="FFFFFF"/>
        <w:rPr>
          <w:bCs/>
          <w:sz w:val="28"/>
          <w:szCs w:val="28"/>
        </w:rPr>
      </w:pPr>
      <w:r w:rsidRPr="00747E37">
        <w:rPr>
          <w:bCs/>
          <w:sz w:val="28"/>
          <w:szCs w:val="28"/>
        </w:rPr>
        <w:t>3.3. Расчет и уплата налога на добавленную стоимость (НДС) [или указать иной налог при УСН]</w:t>
      </w:r>
    </w:p>
    <w:p w14:paraId="711A7564" w14:textId="77777777" w:rsidR="00747E37" w:rsidRPr="00747E37" w:rsidRDefault="00747E37" w:rsidP="00747E37">
      <w:pPr>
        <w:shd w:val="clear" w:color="auto" w:fill="FFFFFF"/>
        <w:rPr>
          <w:bCs/>
          <w:sz w:val="28"/>
          <w:szCs w:val="28"/>
        </w:rPr>
      </w:pPr>
      <w:r w:rsidRPr="00747E37">
        <w:rPr>
          <w:bCs/>
          <w:sz w:val="28"/>
          <w:szCs w:val="28"/>
        </w:rPr>
        <w:t>3.4. Расчет налога на прибыль организаций (или УСН): определение базы, авансовых платежей</w:t>
      </w:r>
    </w:p>
    <w:p w14:paraId="1F1670B8" w14:textId="77777777" w:rsidR="00747E37" w:rsidRPr="00747E37" w:rsidRDefault="00747E37" w:rsidP="00747E37">
      <w:pPr>
        <w:shd w:val="clear" w:color="auto" w:fill="FFFFFF"/>
        <w:rPr>
          <w:bCs/>
          <w:sz w:val="28"/>
          <w:szCs w:val="28"/>
        </w:rPr>
      </w:pPr>
      <w:r w:rsidRPr="00747E37">
        <w:rPr>
          <w:bCs/>
          <w:sz w:val="28"/>
          <w:szCs w:val="28"/>
        </w:rPr>
        <w:t>3.5. Формирование Единого налогового счета (ЕНС) и платежных поручений (ЕНП)</w:t>
      </w:r>
    </w:p>
    <w:p w14:paraId="11A34759" w14:textId="26CE5C96" w:rsidR="00352F17" w:rsidRDefault="00747E37" w:rsidP="00747E37">
      <w:pPr>
        <w:shd w:val="clear" w:color="auto" w:fill="FFFFFF"/>
        <w:rPr>
          <w:bCs/>
          <w:sz w:val="28"/>
          <w:szCs w:val="28"/>
        </w:rPr>
      </w:pPr>
      <w:r w:rsidRPr="00747E37">
        <w:rPr>
          <w:bCs/>
          <w:sz w:val="28"/>
          <w:szCs w:val="28"/>
        </w:rPr>
        <w:t>3.6. Проведение сверки расчетов с бюджетом и работа с требованиями контролирующих органов</w:t>
      </w:r>
      <w:r>
        <w:rPr>
          <w:bCs/>
          <w:sz w:val="28"/>
          <w:szCs w:val="28"/>
        </w:rPr>
        <w:t>.</w:t>
      </w:r>
      <w:r w:rsidR="002F1AA5" w:rsidRPr="00A54122">
        <w:rPr>
          <w:bCs/>
          <w:sz w:val="28"/>
          <w:szCs w:val="28"/>
        </w:rPr>
        <w:t xml:space="preserve"> </w:t>
      </w:r>
    </w:p>
    <w:p w14:paraId="61E16CBB" w14:textId="225E499E" w:rsidR="003F4D9E" w:rsidRDefault="003F4D9E" w:rsidP="003F4D9E">
      <w:pPr>
        <w:shd w:val="clear" w:color="auto" w:fill="FFFFFF"/>
        <w:rPr>
          <w:bCs/>
          <w:sz w:val="28"/>
          <w:szCs w:val="28"/>
        </w:rPr>
      </w:pPr>
      <w:r>
        <w:rPr>
          <w:bCs/>
          <w:sz w:val="28"/>
          <w:szCs w:val="28"/>
        </w:rPr>
        <w:t>ЗАКЛЮЧЕНИЕ</w:t>
      </w:r>
    </w:p>
    <w:p w14:paraId="163AE8E0" w14:textId="1CE73065" w:rsidR="003F4D9E" w:rsidRPr="00352F17" w:rsidRDefault="003F4D9E" w:rsidP="003F4D9E">
      <w:pPr>
        <w:shd w:val="clear" w:color="auto" w:fill="FFFFFF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ПРИЛОЖЕНИЕ</w:t>
      </w:r>
      <w:bookmarkEnd w:id="0"/>
    </w:p>
    <w:p w14:paraId="3FF4ED89" w14:textId="77777777" w:rsidR="00352F17" w:rsidRPr="00352F17" w:rsidRDefault="00352F17" w:rsidP="00352F17">
      <w:pPr>
        <w:shd w:val="clear" w:color="auto" w:fill="FFFFFF"/>
        <w:rPr>
          <w:bCs/>
          <w:sz w:val="28"/>
          <w:szCs w:val="28"/>
        </w:rPr>
      </w:pPr>
    </w:p>
    <w:p w14:paraId="32497032" w14:textId="77777777" w:rsidR="00352F17" w:rsidRPr="00352F17" w:rsidRDefault="00352F17" w:rsidP="00352F17">
      <w:pPr>
        <w:shd w:val="clear" w:color="auto" w:fill="FFFFFF"/>
        <w:rPr>
          <w:bCs/>
          <w:sz w:val="28"/>
          <w:szCs w:val="28"/>
        </w:rPr>
      </w:pPr>
      <w:r w:rsidRPr="00352F17">
        <w:rPr>
          <w:bCs/>
          <w:sz w:val="28"/>
          <w:szCs w:val="28"/>
        </w:rPr>
        <w:t>Дата: _____________</w:t>
      </w:r>
      <w:r w:rsidRPr="00352F17">
        <w:rPr>
          <w:bCs/>
          <w:sz w:val="28"/>
          <w:szCs w:val="28"/>
        </w:rPr>
        <w:tab/>
        <w:t xml:space="preserve">                    _________________________________</w:t>
      </w:r>
    </w:p>
    <w:p w14:paraId="4661F652" w14:textId="77777777" w:rsidR="00352F17" w:rsidRPr="00352F17" w:rsidRDefault="00352F17" w:rsidP="00352F17">
      <w:pPr>
        <w:shd w:val="clear" w:color="auto" w:fill="FFFFFF"/>
        <w:rPr>
          <w:bCs/>
          <w:sz w:val="28"/>
          <w:szCs w:val="28"/>
        </w:rPr>
      </w:pPr>
      <w:r w:rsidRPr="00352F17">
        <w:rPr>
          <w:bCs/>
          <w:sz w:val="28"/>
          <w:szCs w:val="28"/>
        </w:rPr>
        <w:t xml:space="preserve">                         (Подпись, Ф.И.О. студента)</w:t>
      </w:r>
    </w:p>
    <w:p w14:paraId="37337E8F" w14:textId="77777777" w:rsidR="00352F17" w:rsidRPr="00352F17" w:rsidRDefault="00352F17" w:rsidP="00352F17">
      <w:pPr>
        <w:shd w:val="clear" w:color="auto" w:fill="FFFFFF"/>
        <w:rPr>
          <w:bCs/>
          <w:sz w:val="28"/>
          <w:szCs w:val="28"/>
        </w:rPr>
      </w:pPr>
    </w:p>
    <w:p w14:paraId="08F069F2" w14:textId="77777777" w:rsidR="002F1AA5" w:rsidRPr="00A54122" w:rsidRDefault="002F1AA5" w:rsidP="002F1AA5">
      <w:pPr>
        <w:shd w:val="clear" w:color="auto" w:fill="FFFFFF"/>
        <w:rPr>
          <w:bCs/>
          <w:sz w:val="28"/>
          <w:szCs w:val="28"/>
        </w:rPr>
      </w:pPr>
    </w:p>
    <w:p w14:paraId="0A1D27B5" w14:textId="77777777" w:rsidR="002F1AA5" w:rsidRPr="00A54122" w:rsidRDefault="002F1AA5" w:rsidP="002F1AA5">
      <w:pPr>
        <w:shd w:val="clear" w:color="auto" w:fill="FFFFFF"/>
        <w:rPr>
          <w:bCs/>
          <w:sz w:val="28"/>
          <w:szCs w:val="28"/>
        </w:rPr>
      </w:pPr>
    </w:p>
    <w:p w14:paraId="1B890679" w14:textId="77777777" w:rsidR="002F1AA5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72CA20E0" w14:textId="77777777" w:rsidR="002F1AA5" w:rsidRPr="00A54122" w:rsidRDefault="002F1AA5" w:rsidP="002F1AA5">
      <w:pPr>
        <w:widowControl/>
        <w:tabs>
          <w:tab w:val="left" w:pos="567"/>
        </w:tabs>
        <w:snapToGrid w:val="0"/>
        <w:spacing w:line="360" w:lineRule="auto"/>
        <w:ind w:firstLine="567"/>
        <w:jc w:val="right"/>
        <w:outlineLvl w:val="0"/>
        <w:rPr>
          <w:b/>
        </w:rPr>
      </w:pPr>
    </w:p>
    <w:p w14:paraId="4F5C382C" w14:textId="77777777" w:rsidR="002F1AA5" w:rsidRPr="00787533" w:rsidRDefault="002F1AA5" w:rsidP="002F1AA5">
      <w:pPr>
        <w:shd w:val="clear" w:color="auto" w:fill="FFFFFF"/>
        <w:jc w:val="both"/>
        <w:rPr>
          <w:sz w:val="16"/>
          <w:szCs w:val="16"/>
        </w:rPr>
      </w:pPr>
    </w:p>
    <w:p w14:paraId="33F5094F" w14:textId="77777777" w:rsidR="00907139" w:rsidRPr="00C55FEF" w:rsidRDefault="00907139" w:rsidP="00907139">
      <w:pPr>
        <w:widowControl/>
        <w:jc w:val="center"/>
        <w:rPr>
          <w:b/>
          <w:sz w:val="32"/>
          <w:szCs w:val="32"/>
        </w:rPr>
      </w:pPr>
    </w:p>
    <w:sectPr w:rsidR="00907139" w:rsidRPr="00C55FEF" w:rsidSect="002B5AC1">
      <w:headerReference w:type="first" r:id="rId8"/>
      <w:pgSz w:w="11900" w:h="16840"/>
      <w:pgMar w:top="1040" w:right="701" w:bottom="280" w:left="1100" w:header="73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FFDB00" w14:textId="77777777" w:rsidR="00BF5CFB" w:rsidRDefault="00BF5CFB" w:rsidP="0062184F">
      <w:r>
        <w:separator/>
      </w:r>
    </w:p>
  </w:endnote>
  <w:endnote w:type="continuationSeparator" w:id="0">
    <w:p w14:paraId="4EA38B33" w14:textId="77777777" w:rsidR="00BF5CFB" w:rsidRDefault="00BF5CFB" w:rsidP="00621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PSMT">
    <w:altName w:val="Times New Roman PSMT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BA7CB4" w14:textId="77777777" w:rsidR="00BF5CFB" w:rsidRDefault="00BF5CFB" w:rsidP="0062184F">
      <w:r>
        <w:separator/>
      </w:r>
    </w:p>
  </w:footnote>
  <w:footnote w:type="continuationSeparator" w:id="0">
    <w:p w14:paraId="645ABAA5" w14:textId="77777777" w:rsidR="00BF5CFB" w:rsidRDefault="00BF5CFB" w:rsidP="00621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43" w:type="dxa"/>
      <w:tblLook w:val="00A0" w:firstRow="1" w:lastRow="0" w:firstColumn="1" w:lastColumn="0" w:noHBand="0" w:noVBand="0"/>
    </w:tblPr>
    <w:tblGrid>
      <w:gridCol w:w="4656"/>
      <w:gridCol w:w="4655"/>
    </w:tblGrid>
    <w:tr w:rsidR="0002160E" w14:paraId="53DA8907" w14:textId="77777777" w:rsidTr="007246C7">
      <w:tc>
        <w:tcPr>
          <w:tcW w:w="4656" w:type="dxa"/>
        </w:tcPr>
        <w:p w14:paraId="605FB6D8" w14:textId="15582600" w:rsidR="0002160E" w:rsidRPr="001C279F" w:rsidRDefault="0002160E" w:rsidP="0062184F">
          <w:pPr>
            <w:jc w:val="center"/>
            <w:rPr>
              <w:bCs/>
              <w:color w:val="000000"/>
              <w:spacing w:val="-4"/>
              <w:sz w:val="24"/>
              <w:szCs w:val="24"/>
            </w:rPr>
          </w:pPr>
        </w:p>
      </w:tc>
      <w:tc>
        <w:tcPr>
          <w:tcW w:w="4655" w:type="dxa"/>
        </w:tcPr>
        <w:p w14:paraId="545ECC90" w14:textId="2DFB1B6E" w:rsidR="0002160E" w:rsidRPr="001C279F" w:rsidRDefault="0002160E" w:rsidP="0062184F">
          <w:pPr>
            <w:jc w:val="center"/>
            <w:rPr>
              <w:b/>
              <w:bCs/>
              <w:color w:val="000000"/>
              <w:spacing w:val="-4"/>
              <w:sz w:val="24"/>
              <w:szCs w:val="24"/>
            </w:rPr>
          </w:pPr>
        </w:p>
      </w:tc>
    </w:tr>
  </w:tbl>
  <w:p w14:paraId="4131BA3A" w14:textId="77777777" w:rsidR="0002160E" w:rsidRDefault="0002160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3757A"/>
    <w:multiLevelType w:val="multilevel"/>
    <w:tmpl w:val="267CBF10"/>
    <w:lvl w:ilvl="0">
      <w:start w:val="4"/>
      <w:numFmt w:val="decimal"/>
      <w:lvlText w:val="%1"/>
      <w:lvlJc w:val="left"/>
      <w:pPr>
        <w:ind w:left="738" w:hanging="420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738" w:hanging="4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04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8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6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261F2F4D"/>
    <w:multiLevelType w:val="hybridMultilevel"/>
    <w:tmpl w:val="912E1510"/>
    <w:lvl w:ilvl="0" w:tplc="629C8220">
      <w:numFmt w:val="bullet"/>
      <w:lvlText w:val="-"/>
      <w:lvlJc w:val="left"/>
      <w:pPr>
        <w:ind w:left="103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A1CB65C">
      <w:numFmt w:val="bullet"/>
      <w:lvlText w:val="•"/>
      <w:lvlJc w:val="left"/>
      <w:pPr>
        <w:ind w:left="1992" w:hanging="140"/>
      </w:pPr>
      <w:rPr>
        <w:rFonts w:hint="default"/>
        <w:lang w:val="ru-RU" w:eastAsia="en-US" w:bidi="ar-SA"/>
      </w:rPr>
    </w:lvl>
    <w:lvl w:ilvl="2" w:tplc="63DC6FBA">
      <w:numFmt w:val="bullet"/>
      <w:lvlText w:val="•"/>
      <w:lvlJc w:val="left"/>
      <w:pPr>
        <w:ind w:left="2944" w:hanging="140"/>
      </w:pPr>
      <w:rPr>
        <w:rFonts w:hint="default"/>
        <w:lang w:val="ru-RU" w:eastAsia="en-US" w:bidi="ar-SA"/>
      </w:rPr>
    </w:lvl>
    <w:lvl w:ilvl="3" w:tplc="9C2E38E0">
      <w:numFmt w:val="bullet"/>
      <w:lvlText w:val="•"/>
      <w:lvlJc w:val="left"/>
      <w:pPr>
        <w:ind w:left="3896" w:hanging="140"/>
      </w:pPr>
      <w:rPr>
        <w:rFonts w:hint="default"/>
        <w:lang w:val="ru-RU" w:eastAsia="en-US" w:bidi="ar-SA"/>
      </w:rPr>
    </w:lvl>
    <w:lvl w:ilvl="4" w:tplc="7A5EDA96">
      <w:numFmt w:val="bullet"/>
      <w:lvlText w:val="•"/>
      <w:lvlJc w:val="left"/>
      <w:pPr>
        <w:ind w:left="4848" w:hanging="140"/>
      </w:pPr>
      <w:rPr>
        <w:rFonts w:hint="default"/>
        <w:lang w:val="ru-RU" w:eastAsia="en-US" w:bidi="ar-SA"/>
      </w:rPr>
    </w:lvl>
    <w:lvl w:ilvl="5" w:tplc="4E127E90">
      <w:numFmt w:val="bullet"/>
      <w:lvlText w:val="•"/>
      <w:lvlJc w:val="left"/>
      <w:pPr>
        <w:ind w:left="5800" w:hanging="140"/>
      </w:pPr>
      <w:rPr>
        <w:rFonts w:hint="default"/>
        <w:lang w:val="ru-RU" w:eastAsia="en-US" w:bidi="ar-SA"/>
      </w:rPr>
    </w:lvl>
    <w:lvl w:ilvl="6" w:tplc="CC78A74E">
      <w:numFmt w:val="bullet"/>
      <w:lvlText w:val="•"/>
      <w:lvlJc w:val="left"/>
      <w:pPr>
        <w:ind w:left="6752" w:hanging="140"/>
      </w:pPr>
      <w:rPr>
        <w:rFonts w:hint="default"/>
        <w:lang w:val="ru-RU" w:eastAsia="en-US" w:bidi="ar-SA"/>
      </w:rPr>
    </w:lvl>
    <w:lvl w:ilvl="7" w:tplc="0434A428">
      <w:numFmt w:val="bullet"/>
      <w:lvlText w:val="•"/>
      <w:lvlJc w:val="left"/>
      <w:pPr>
        <w:ind w:left="7704" w:hanging="140"/>
      </w:pPr>
      <w:rPr>
        <w:rFonts w:hint="default"/>
        <w:lang w:val="ru-RU" w:eastAsia="en-US" w:bidi="ar-SA"/>
      </w:rPr>
    </w:lvl>
    <w:lvl w:ilvl="8" w:tplc="199E1B96">
      <w:numFmt w:val="bullet"/>
      <w:lvlText w:val="•"/>
      <w:lvlJc w:val="left"/>
      <w:pPr>
        <w:ind w:left="8656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6E726703"/>
    <w:multiLevelType w:val="hybridMultilevel"/>
    <w:tmpl w:val="7110025C"/>
    <w:lvl w:ilvl="0" w:tplc="C772E38E">
      <w:start w:val="1"/>
      <w:numFmt w:val="decimal"/>
      <w:pStyle w:val="3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2948AC"/>
    <w:multiLevelType w:val="hybridMultilevel"/>
    <w:tmpl w:val="53069F88"/>
    <w:lvl w:ilvl="0" w:tplc="AA482CF0">
      <w:numFmt w:val="bullet"/>
      <w:lvlText w:val="-"/>
      <w:lvlJc w:val="left"/>
      <w:pPr>
        <w:ind w:left="31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2366B18">
      <w:numFmt w:val="bullet"/>
      <w:lvlText w:val="•"/>
      <w:lvlJc w:val="left"/>
      <w:pPr>
        <w:ind w:left="1344" w:hanging="140"/>
      </w:pPr>
      <w:rPr>
        <w:rFonts w:hint="default"/>
        <w:lang w:val="ru-RU" w:eastAsia="en-US" w:bidi="ar-SA"/>
      </w:rPr>
    </w:lvl>
    <w:lvl w:ilvl="2" w:tplc="F23ED564">
      <w:numFmt w:val="bullet"/>
      <w:lvlText w:val="•"/>
      <w:lvlJc w:val="left"/>
      <w:pPr>
        <w:ind w:left="2368" w:hanging="140"/>
      </w:pPr>
      <w:rPr>
        <w:rFonts w:hint="default"/>
        <w:lang w:val="ru-RU" w:eastAsia="en-US" w:bidi="ar-SA"/>
      </w:rPr>
    </w:lvl>
    <w:lvl w:ilvl="3" w:tplc="15640268">
      <w:numFmt w:val="bullet"/>
      <w:lvlText w:val="•"/>
      <w:lvlJc w:val="left"/>
      <w:pPr>
        <w:ind w:left="3392" w:hanging="140"/>
      </w:pPr>
      <w:rPr>
        <w:rFonts w:hint="default"/>
        <w:lang w:val="ru-RU" w:eastAsia="en-US" w:bidi="ar-SA"/>
      </w:rPr>
    </w:lvl>
    <w:lvl w:ilvl="4" w:tplc="8F647AE4">
      <w:numFmt w:val="bullet"/>
      <w:lvlText w:val="•"/>
      <w:lvlJc w:val="left"/>
      <w:pPr>
        <w:ind w:left="4416" w:hanging="140"/>
      </w:pPr>
      <w:rPr>
        <w:rFonts w:hint="default"/>
        <w:lang w:val="ru-RU" w:eastAsia="en-US" w:bidi="ar-SA"/>
      </w:rPr>
    </w:lvl>
    <w:lvl w:ilvl="5" w:tplc="1EA4D1F4">
      <w:numFmt w:val="bullet"/>
      <w:lvlText w:val="•"/>
      <w:lvlJc w:val="left"/>
      <w:pPr>
        <w:ind w:left="5440" w:hanging="140"/>
      </w:pPr>
      <w:rPr>
        <w:rFonts w:hint="default"/>
        <w:lang w:val="ru-RU" w:eastAsia="en-US" w:bidi="ar-SA"/>
      </w:rPr>
    </w:lvl>
    <w:lvl w:ilvl="6" w:tplc="20A22DF8">
      <w:numFmt w:val="bullet"/>
      <w:lvlText w:val="•"/>
      <w:lvlJc w:val="left"/>
      <w:pPr>
        <w:ind w:left="6464" w:hanging="140"/>
      </w:pPr>
      <w:rPr>
        <w:rFonts w:hint="default"/>
        <w:lang w:val="ru-RU" w:eastAsia="en-US" w:bidi="ar-SA"/>
      </w:rPr>
    </w:lvl>
    <w:lvl w:ilvl="7" w:tplc="00B8F210">
      <w:numFmt w:val="bullet"/>
      <w:lvlText w:val="•"/>
      <w:lvlJc w:val="left"/>
      <w:pPr>
        <w:ind w:left="7488" w:hanging="140"/>
      </w:pPr>
      <w:rPr>
        <w:rFonts w:hint="default"/>
        <w:lang w:val="ru-RU" w:eastAsia="en-US" w:bidi="ar-SA"/>
      </w:rPr>
    </w:lvl>
    <w:lvl w:ilvl="8" w:tplc="FECA330C">
      <w:numFmt w:val="bullet"/>
      <w:lvlText w:val="•"/>
      <w:lvlJc w:val="left"/>
      <w:pPr>
        <w:ind w:left="8512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7825072A"/>
    <w:multiLevelType w:val="hybridMultilevel"/>
    <w:tmpl w:val="9934E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7428EF"/>
    <w:multiLevelType w:val="multilevel"/>
    <w:tmpl w:val="525C1E52"/>
    <w:lvl w:ilvl="0">
      <w:start w:val="1"/>
      <w:numFmt w:val="upperRoman"/>
      <w:lvlText w:val="%1."/>
      <w:lvlJc w:val="left"/>
      <w:pPr>
        <w:ind w:left="532" w:hanging="21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558" w:hanging="2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18" w:hanging="4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10" w:hanging="4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60" w:hanging="4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10" w:hanging="4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60" w:hanging="4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0" w:hanging="4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0" w:hanging="46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100"/>
    <w:rsid w:val="00000ECC"/>
    <w:rsid w:val="00007A82"/>
    <w:rsid w:val="000124B1"/>
    <w:rsid w:val="0002160E"/>
    <w:rsid w:val="00034E55"/>
    <w:rsid w:val="00037B4C"/>
    <w:rsid w:val="0004471F"/>
    <w:rsid w:val="00051B98"/>
    <w:rsid w:val="00054EB0"/>
    <w:rsid w:val="000637BB"/>
    <w:rsid w:val="00063E7E"/>
    <w:rsid w:val="0007389F"/>
    <w:rsid w:val="00075A53"/>
    <w:rsid w:val="0008512D"/>
    <w:rsid w:val="00093E7F"/>
    <w:rsid w:val="000A3E56"/>
    <w:rsid w:val="000B7835"/>
    <w:rsid w:val="000C6706"/>
    <w:rsid w:val="000D4BF4"/>
    <w:rsid w:val="000D5CF3"/>
    <w:rsid w:val="000D75CB"/>
    <w:rsid w:val="000D76F6"/>
    <w:rsid w:val="000F4BBB"/>
    <w:rsid w:val="000F647C"/>
    <w:rsid w:val="0011059D"/>
    <w:rsid w:val="001503C3"/>
    <w:rsid w:val="00152BBA"/>
    <w:rsid w:val="00155312"/>
    <w:rsid w:val="0016185E"/>
    <w:rsid w:val="00163C66"/>
    <w:rsid w:val="00176E60"/>
    <w:rsid w:val="001927E1"/>
    <w:rsid w:val="001A5FCA"/>
    <w:rsid w:val="001B4F05"/>
    <w:rsid w:val="001B5A2C"/>
    <w:rsid w:val="001C3053"/>
    <w:rsid w:val="001D2B38"/>
    <w:rsid w:val="001D594E"/>
    <w:rsid w:val="001D6379"/>
    <w:rsid w:val="001E46D0"/>
    <w:rsid w:val="00200FC4"/>
    <w:rsid w:val="002035A1"/>
    <w:rsid w:val="0021247C"/>
    <w:rsid w:val="002160E8"/>
    <w:rsid w:val="00217A61"/>
    <w:rsid w:val="002205E0"/>
    <w:rsid w:val="00234DBC"/>
    <w:rsid w:val="00266CE2"/>
    <w:rsid w:val="00272D10"/>
    <w:rsid w:val="00277816"/>
    <w:rsid w:val="00284976"/>
    <w:rsid w:val="002873E0"/>
    <w:rsid w:val="00287497"/>
    <w:rsid w:val="0029322D"/>
    <w:rsid w:val="002A4AE8"/>
    <w:rsid w:val="002A5EC1"/>
    <w:rsid w:val="002B165C"/>
    <w:rsid w:val="002B5AC1"/>
    <w:rsid w:val="002B6D5B"/>
    <w:rsid w:val="002F1AA5"/>
    <w:rsid w:val="003005EE"/>
    <w:rsid w:val="00300C92"/>
    <w:rsid w:val="003140AC"/>
    <w:rsid w:val="003144A1"/>
    <w:rsid w:val="00322E85"/>
    <w:rsid w:val="003329F3"/>
    <w:rsid w:val="00333618"/>
    <w:rsid w:val="003343BC"/>
    <w:rsid w:val="003379FC"/>
    <w:rsid w:val="003430B1"/>
    <w:rsid w:val="00346F69"/>
    <w:rsid w:val="00350B1A"/>
    <w:rsid w:val="00352F17"/>
    <w:rsid w:val="00352FA3"/>
    <w:rsid w:val="00364701"/>
    <w:rsid w:val="003822FD"/>
    <w:rsid w:val="003833E6"/>
    <w:rsid w:val="003839FD"/>
    <w:rsid w:val="003877AC"/>
    <w:rsid w:val="00390B11"/>
    <w:rsid w:val="003A597D"/>
    <w:rsid w:val="003A5CF6"/>
    <w:rsid w:val="003B5122"/>
    <w:rsid w:val="003B625E"/>
    <w:rsid w:val="003E54F3"/>
    <w:rsid w:val="003E5CCF"/>
    <w:rsid w:val="003E6FAF"/>
    <w:rsid w:val="003F4D9E"/>
    <w:rsid w:val="004035F1"/>
    <w:rsid w:val="004133EE"/>
    <w:rsid w:val="004217E6"/>
    <w:rsid w:val="004343F4"/>
    <w:rsid w:val="004352C2"/>
    <w:rsid w:val="00447A4D"/>
    <w:rsid w:val="0045497D"/>
    <w:rsid w:val="00463163"/>
    <w:rsid w:val="00465A4B"/>
    <w:rsid w:val="00467F02"/>
    <w:rsid w:val="00490586"/>
    <w:rsid w:val="004A3CB6"/>
    <w:rsid w:val="004A69EF"/>
    <w:rsid w:val="004B02A1"/>
    <w:rsid w:val="004B7C5D"/>
    <w:rsid w:val="004C00D4"/>
    <w:rsid w:val="004C2692"/>
    <w:rsid w:val="004D5199"/>
    <w:rsid w:val="004E41B4"/>
    <w:rsid w:val="004E65EB"/>
    <w:rsid w:val="004F2301"/>
    <w:rsid w:val="00503B96"/>
    <w:rsid w:val="0051343D"/>
    <w:rsid w:val="005210C1"/>
    <w:rsid w:val="00524E95"/>
    <w:rsid w:val="005349FB"/>
    <w:rsid w:val="005418F6"/>
    <w:rsid w:val="00542846"/>
    <w:rsid w:val="00550DC7"/>
    <w:rsid w:val="00565E4B"/>
    <w:rsid w:val="00576E4C"/>
    <w:rsid w:val="00577EBD"/>
    <w:rsid w:val="00581437"/>
    <w:rsid w:val="00583E41"/>
    <w:rsid w:val="005927F1"/>
    <w:rsid w:val="00593A53"/>
    <w:rsid w:val="005A3D33"/>
    <w:rsid w:val="005C2407"/>
    <w:rsid w:val="005D6F04"/>
    <w:rsid w:val="005F672F"/>
    <w:rsid w:val="005F7A21"/>
    <w:rsid w:val="00611615"/>
    <w:rsid w:val="00612D4C"/>
    <w:rsid w:val="0062184F"/>
    <w:rsid w:val="0062237A"/>
    <w:rsid w:val="00632410"/>
    <w:rsid w:val="00632FB9"/>
    <w:rsid w:val="00636CD7"/>
    <w:rsid w:val="00641474"/>
    <w:rsid w:val="00642946"/>
    <w:rsid w:val="00656A8D"/>
    <w:rsid w:val="00663ED2"/>
    <w:rsid w:val="006838A6"/>
    <w:rsid w:val="00684E9C"/>
    <w:rsid w:val="006872A0"/>
    <w:rsid w:val="00695F50"/>
    <w:rsid w:val="0069677B"/>
    <w:rsid w:val="006A7A8F"/>
    <w:rsid w:val="006B6691"/>
    <w:rsid w:val="006B71EC"/>
    <w:rsid w:val="006B7DCF"/>
    <w:rsid w:val="006C23B1"/>
    <w:rsid w:val="006C3311"/>
    <w:rsid w:val="006D3245"/>
    <w:rsid w:val="006D3DA5"/>
    <w:rsid w:val="006E6D9A"/>
    <w:rsid w:val="006F0570"/>
    <w:rsid w:val="00701597"/>
    <w:rsid w:val="00705F21"/>
    <w:rsid w:val="00715B9B"/>
    <w:rsid w:val="007246C7"/>
    <w:rsid w:val="007302B0"/>
    <w:rsid w:val="00733973"/>
    <w:rsid w:val="00734DE1"/>
    <w:rsid w:val="00747E37"/>
    <w:rsid w:val="00752A84"/>
    <w:rsid w:val="00760BF2"/>
    <w:rsid w:val="0076231D"/>
    <w:rsid w:val="00763D08"/>
    <w:rsid w:val="007728CD"/>
    <w:rsid w:val="00785163"/>
    <w:rsid w:val="007909AA"/>
    <w:rsid w:val="00793CB4"/>
    <w:rsid w:val="00795D26"/>
    <w:rsid w:val="007A1834"/>
    <w:rsid w:val="007A206C"/>
    <w:rsid w:val="007C6E74"/>
    <w:rsid w:val="007D0F14"/>
    <w:rsid w:val="007D1456"/>
    <w:rsid w:val="00803AE5"/>
    <w:rsid w:val="00820FB2"/>
    <w:rsid w:val="00826642"/>
    <w:rsid w:val="00826B72"/>
    <w:rsid w:val="00830C7C"/>
    <w:rsid w:val="008322E4"/>
    <w:rsid w:val="00833CB8"/>
    <w:rsid w:val="008577A7"/>
    <w:rsid w:val="008606CD"/>
    <w:rsid w:val="00872BB0"/>
    <w:rsid w:val="00872C38"/>
    <w:rsid w:val="00882DC4"/>
    <w:rsid w:val="00885FC5"/>
    <w:rsid w:val="00887041"/>
    <w:rsid w:val="008919BE"/>
    <w:rsid w:val="008A1D60"/>
    <w:rsid w:val="008B242B"/>
    <w:rsid w:val="008D7881"/>
    <w:rsid w:val="008F287F"/>
    <w:rsid w:val="00904685"/>
    <w:rsid w:val="00906FF3"/>
    <w:rsid w:val="00907139"/>
    <w:rsid w:val="00911F17"/>
    <w:rsid w:val="00912430"/>
    <w:rsid w:val="009318E2"/>
    <w:rsid w:val="00937E3C"/>
    <w:rsid w:val="009510E0"/>
    <w:rsid w:val="00951625"/>
    <w:rsid w:val="00955618"/>
    <w:rsid w:val="00956473"/>
    <w:rsid w:val="00970CF3"/>
    <w:rsid w:val="00971904"/>
    <w:rsid w:val="00987BCE"/>
    <w:rsid w:val="0099075B"/>
    <w:rsid w:val="009A5F4B"/>
    <w:rsid w:val="009A710F"/>
    <w:rsid w:val="009B2240"/>
    <w:rsid w:val="009B3D79"/>
    <w:rsid w:val="009B4D57"/>
    <w:rsid w:val="009B5F9E"/>
    <w:rsid w:val="009B7497"/>
    <w:rsid w:val="009D077A"/>
    <w:rsid w:val="009D7FBC"/>
    <w:rsid w:val="009E3952"/>
    <w:rsid w:val="009F0666"/>
    <w:rsid w:val="009F4AD6"/>
    <w:rsid w:val="009F6BA2"/>
    <w:rsid w:val="009F70D1"/>
    <w:rsid w:val="00A013F2"/>
    <w:rsid w:val="00A20AEC"/>
    <w:rsid w:val="00A226C3"/>
    <w:rsid w:val="00A247AD"/>
    <w:rsid w:val="00A31F6D"/>
    <w:rsid w:val="00A42BE2"/>
    <w:rsid w:val="00A62E8E"/>
    <w:rsid w:val="00A67C6B"/>
    <w:rsid w:val="00A76C73"/>
    <w:rsid w:val="00A8194C"/>
    <w:rsid w:val="00A82ADA"/>
    <w:rsid w:val="00A83EB4"/>
    <w:rsid w:val="00A84BA6"/>
    <w:rsid w:val="00A85F16"/>
    <w:rsid w:val="00A86C61"/>
    <w:rsid w:val="00A86EA6"/>
    <w:rsid w:val="00A917F7"/>
    <w:rsid w:val="00A96593"/>
    <w:rsid w:val="00AA1587"/>
    <w:rsid w:val="00AA1E78"/>
    <w:rsid w:val="00AA2A69"/>
    <w:rsid w:val="00AA5ABF"/>
    <w:rsid w:val="00AA5C07"/>
    <w:rsid w:val="00AC0A27"/>
    <w:rsid w:val="00AC2AC1"/>
    <w:rsid w:val="00AD259D"/>
    <w:rsid w:val="00AE4BCB"/>
    <w:rsid w:val="00AF221E"/>
    <w:rsid w:val="00B01035"/>
    <w:rsid w:val="00B06713"/>
    <w:rsid w:val="00B1390F"/>
    <w:rsid w:val="00B2396A"/>
    <w:rsid w:val="00B26279"/>
    <w:rsid w:val="00B335EA"/>
    <w:rsid w:val="00B35573"/>
    <w:rsid w:val="00B36100"/>
    <w:rsid w:val="00B47F66"/>
    <w:rsid w:val="00B55FE6"/>
    <w:rsid w:val="00BA700B"/>
    <w:rsid w:val="00BB2BBE"/>
    <w:rsid w:val="00BB60D5"/>
    <w:rsid w:val="00BD70BF"/>
    <w:rsid w:val="00BE7ACA"/>
    <w:rsid w:val="00BF3AB5"/>
    <w:rsid w:val="00BF5CFB"/>
    <w:rsid w:val="00C0402A"/>
    <w:rsid w:val="00C06E1B"/>
    <w:rsid w:val="00C234EF"/>
    <w:rsid w:val="00C251E2"/>
    <w:rsid w:val="00C3529F"/>
    <w:rsid w:val="00C46326"/>
    <w:rsid w:val="00C47681"/>
    <w:rsid w:val="00C50CB0"/>
    <w:rsid w:val="00C50E4D"/>
    <w:rsid w:val="00C537D2"/>
    <w:rsid w:val="00C565B0"/>
    <w:rsid w:val="00C5732D"/>
    <w:rsid w:val="00C61F84"/>
    <w:rsid w:val="00C740A6"/>
    <w:rsid w:val="00C951A7"/>
    <w:rsid w:val="00C95820"/>
    <w:rsid w:val="00CC7840"/>
    <w:rsid w:val="00CD15AE"/>
    <w:rsid w:val="00CD1C1F"/>
    <w:rsid w:val="00CD345A"/>
    <w:rsid w:val="00CF5E82"/>
    <w:rsid w:val="00CF6E38"/>
    <w:rsid w:val="00D0561A"/>
    <w:rsid w:val="00D20616"/>
    <w:rsid w:val="00D22BCE"/>
    <w:rsid w:val="00D35FCC"/>
    <w:rsid w:val="00D40968"/>
    <w:rsid w:val="00D427D6"/>
    <w:rsid w:val="00D56AB1"/>
    <w:rsid w:val="00D64158"/>
    <w:rsid w:val="00D643F7"/>
    <w:rsid w:val="00D65DDF"/>
    <w:rsid w:val="00D74E29"/>
    <w:rsid w:val="00D77877"/>
    <w:rsid w:val="00D85B93"/>
    <w:rsid w:val="00D87704"/>
    <w:rsid w:val="00D952A4"/>
    <w:rsid w:val="00DA21BF"/>
    <w:rsid w:val="00DE30F6"/>
    <w:rsid w:val="00E0264F"/>
    <w:rsid w:val="00E040BF"/>
    <w:rsid w:val="00E065D1"/>
    <w:rsid w:val="00E06D00"/>
    <w:rsid w:val="00E06FCA"/>
    <w:rsid w:val="00E10E5F"/>
    <w:rsid w:val="00E143E3"/>
    <w:rsid w:val="00E45F3B"/>
    <w:rsid w:val="00E52670"/>
    <w:rsid w:val="00E566D7"/>
    <w:rsid w:val="00E65615"/>
    <w:rsid w:val="00E67C6F"/>
    <w:rsid w:val="00E7655B"/>
    <w:rsid w:val="00E8478F"/>
    <w:rsid w:val="00E85DDB"/>
    <w:rsid w:val="00E8657C"/>
    <w:rsid w:val="00EB022E"/>
    <w:rsid w:val="00EB0945"/>
    <w:rsid w:val="00EC7B16"/>
    <w:rsid w:val="00ED2A19"/>
    <w:rsid w:val="00ED51CF"/>
    <w:rsid w:val="00EE12B1"/>
    <w:rsid w:val="00EE53CB"/>
    <w:rsid w:val="00EE7E0A"/>
    <w:rsid w:val="00EF4262"/>
    <w:rsid w:val="00EF7412"/>
    <w:rsid w:val="00F017B3"/>
    <w:rsid w:val="00F01C3C"/>
    <w:rsid w:val="00F125C9"/>
    <w:rsid w:val="00F21917"/>
    <w:rsid w:val="00F26455"/>
    <w:rsid w:val="00F31E00"/>
    <w:rsid w:val="00F37D5F"/>
    <w:rsid w:val="00F42324"/>
    <w:rsid w:val="00F44CC4"/>
    <w:rsid w:val="00F571A4"/>
    <w:rsid w:val="00F7065A"/>
    <w:rsid w:val="00F70B9C"/>
    <w:rsid w:val="00F771D6"/>
    <w:rsid w:val="00F843AE"/>
    <w:rsid w:val="00F879A8"/>
    <w:rsid w:val="00F91535"/>
    <w:rsid w:val="00F951F0"/>
    <w:rsid w:val="00F967C3"/>
    <w:rsid w:val="00FA5905"/>
    <w:rsid w:val="00FB0F22"/>
    <w:rsid w:val="00FB5D8D"/>
    <w:rsid w:val="00FB772A"/>
    <w:rsid w:val="00FC0972"/>
    <w:rsid w:val="00FD484C"/>
    <w:rsid w:val="00FD7B3D"/>
    <w:rsid w:val="00FE0E34"/>
    <w:rsid w:val="00FF1403"/>
    <w:rsid w:val="00FF3D5B"/>
    <w:rsid w:val="00FF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4AAA2"/>
  <w15:docId w15:val="{075D101F-A1AE-41B6-96B6-3B519F64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1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B71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1"/>
    <w:qFormat/>
    <w:rsid w:val="007C6E74"/>
    <w:pPr>
      <w:keepNext/>
      <w:widowControl/>
      <w:autoSpaceDE/>
      <w:autoSpaceDN/>
      <w:adjustRightInd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826642"/>
    <w:pPr>
      <w:keepNext/>
      <w:widowControl/>
      <w:autoSpaceDE/>
      <w:autoSpaceDN/>
      <w:adjustRightInd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F264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907139"/>
    <w:pPr>
      <w:widowControl/>
      <w:autoSpaceDE/>
      <w:autoSpaceDN/>
      <w:adjustRightInd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907139"/>
    <w:pPr>
      <w:widowControl/>
      <w:autoSpaceDE/>
      <w:autoSpaceDN/>
      <w:adjustRightInd/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M3">
    <w:name w:val="CM3"/>
    <w:basedOn w:val="a"/>
    <w:next w:val="a"/>
    <w:uiPriority w:val="99"/>
    <w:rsid w:val="00B36100"/>
    <w:pPr>
      <w:spacing w:line="276" w:lineRule="atLeast"/>
    </w:pPr>
    <w:rPr>
      <w:rFonts w:ascii="Times New Roman PSMT" w:eastAsia="Calibri" w:hAnsi="Times New Roman PSMT"/>
      <w:sz w:val="24"/>
      <w:szCs w:val="24"/>
    </w:rPr>
  </w:style>
  <w:style w:type="paragraph" w:customStyle="1" w:styleId="Default">
    <w:name w:val="Default"/>
    <w:rsid w:val="00B361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aliases w:val="Стиль оглавления,Конт-абзац"/>
    <w:basedOn w:val="a"/>
    <w:link w:val="a4"/>
    <w:uiPriority w:val="1"/>
    <w:qFormat/>
    <w:rsid w:val="00CD15AE"/>
    <w:pPr>
      <w:ind w:left="720"/>
      <w:contextualSpacing/>
    </w:pPr>
  </w:style>
  <w:style w:type="paragraph" w:customStyle="1" w:styleId="ConsPlusNormal">
    <w:name w:val="ConsPlusNormal"/>
    <w:rsid w:val="00216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unhideWhenUsed/>
    <w:rsid w:val="00793C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rsid w:val="00793CB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Основной текст_"/>
    <w:basedOn w:val="a0"/>
    <w:link w:val="21"/>
    <w:rsid w:val="003A597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7"/>
    <w:rsid w:val="003A597D"/>
    <w:pPr>
      <w:shd w:val="clear" w:color="auto" w:fill="FFFFFF"/>
      <w:autoSpaceDE/>
      <w:autoSpaceDN/>
      <w:adjustRightInd/>
      <w:spacing w:after="420" w:line="0" w:lineRule="atLeast"/>
      <w:jc w:val="right"/>
    </w:pPr>
    <w:rPr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826642"/>
    <w:rPr>
      <w:rFonts w:ascii="Cambria" w:eastAsia="Calibri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F26455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character" w:customStyle="1" w:styleId="a4">
    <w:name w:val="Абзац списка Знак"/>
    <w:aliases w:val="Стиль оглавления Знак,Конт-абзац Знак"/>
    <w:basedOn w:val="a0"/>
    <w:link w:val="a3"/>
    <w:uiPriority w:val="1"/>
    <w:qFormat/>
    <w:rsid w:val="004217E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C57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1"/>
    <w:rsid w:val="007C6E7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6218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21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218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218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note text"/>
    <w:basedOn w:val="a"/>
    <w:link w:val="ae"/>
    <w:unhideWhenUsed/>
    <w:rsid w:val="003B5122"/>
  </w:style>
  <w:style w:type="character" w:customStyle="1" w:styleId="ae">
    <w:name w:val="Текст сноски Знак"/>
    <w:basedOn w:val="a0"/>
    <w:link w:val="ad"/>
    <w:rsid w:val="003B51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nhideWhenUsed/>
    <w:rsid w:val="003B5122"/>
    <w:rPr>
      <w:vertAlign w:val="superscript"/>
    </w:rPr>
  </w:style>
  <w:style w:type="paragraph" w:customStyle="1" w:styleId="Style4">
    <w:name w:val="Style4"/>
    <w:basedOn w:val="a"/>
    <w:rsid w:val="001D2B38"/>
    <w:pPr>
      <w:spacing w:line="238" w:lineRule="exact"/>
      <w:ind w:hanging="274"/>
    </w:pPr>
    <w:rPr>
      <w:rFonts w:eastAsia="Calibri"/>
      <w:sz w:val="24"/>
      <w:szCs w:val="24"/>
    </w:rPr>
  </w:style>
  <w:style w:type="paragraph" w:customStyle="1" w:styleId="Standard">
    <w:name w:val="Standard"/>
    <w:rsid w:val="001503C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styleId="af0">
    <w:name w:val="Normal (Web)"/>
    <w:basedOn w:val="a"/>
    <w:uiPriority w:val="99"/>
    <w:rsid w:val="001503C3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  <w:lang w:val="en-US" w:eastAsia="en-US"/>
    </w:rPr>
  </w:style>
  <w:style w:type="paragraph" w:customStyle="1" w:styleId="Textbody">
    <w:name w:val="Text body"/>
    <w:basedOn w:val="Standard"/>
    <w:rsid w:val="001503C3"/>
    <w:pPr>
      <w:spacing w:after="120"/>
    </w:pPr>
  </w:style>
  <w:style w:type="paragraph" w:customStyle="1" w:styleId="TableContents">
    <w:name w:val="Table Contents"/>
    <w:basedOn w:val="Standard"/>
    <w:rsid w:val="001503C3"/>
    <w:pPr>
      <w:suppressLineNumbers/>
    </w:pPr>
  </w:style>
  <w:style w:type="paragraph" w:customStyle="1" w:styleId="11">
    <w:name w:val="Текст1"/>
    <w:basedOn w:val="a"/>
    <w:rsid w:val="00EE12B1"/>
    <w:pPr>
      <w:autoSpaceDE/>
      <w:autoSpaceDN/>
      <w:adjustRightInd/>
    </w:pPr>
    <w:rPr>
      <w:rFonts w:ascii="Courier New" w:hAnsi="Courier New"/>
    </w:rPr>
  </w:style>
  <w:style w:type="table" w:customStyle="1" w:styleId="12">
    <w:name w:val="Сетка таблицы1"/>
    <w:basedOn w:val="a1"/>
    <w:next w:val="a8"/>
    <w:uiPriority w:val="59"/>
    <w:rsid w:val="00715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B71E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paragraph">
    <w:name w:val="paragraph"/>
    <w:basedOn w:val="a"/>
    <w:rsid w:val="00F571A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rsid w:val="00F571A4"/>
  </w:style>
  <w:style w:type="character" w:customStyle="1" w:styleId="eop">
    <w:name w:val="eop"/>
    <w:rsid w:val="00F571A4"/>
  </w:style>
  <w:style w:type="character" w:styleId="af1">
    <w:name w:val="Intense Emphasis"/>
    <w:uiPriority w:val="21"/>
    <w:qFormat/>
    <w:rsid w:val="00F571A4"/>
    <w:rPr>
      <w:i/>
      <w:iCs/>
      <w:color w:val="5B9BD5"/>
    </w:rPr>
  </w:style>
  <w:style w:type="character" w:customStyle="1" w:styleId="50">
    <w:name w:val="Заголовок 5 Знак"/>
    <w:basedOn w:val="a0"/>
    <w:link w:val="5"/>
    <w:rsid w:val="0090713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9071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907139"/>
    <w:pPr>
      <w:spacing w:line="322" w:lineRule="exact"/>
      <w:ind w:firstLine="538"/>
      <w:jc w:val="both"/>
    </w:pPr>
    <w:rPr>
      <w:sz w:val="24"/>
      <w:szCs w:val="24"/>
    </w:rPr>
  </w:style>
  <w:style w:type="paragraph" w:customStyle="1" w:styleId="Style2">
    <w:name w:val="Style2"/>
    <w:basedOn w:val="a"/>
    <w:rsid w:val="00907139"/>
    <w:pPr>
      <w:spacing w:line="322" w:lineRule="exact"/>
      <w:ind w:hanging="533"/>
    </w:pPr>
    <w:rPr>
      <w:sz w:val="24"/>
      <w:szCs w:val="24"/>
    </w:rPr>
  </w:style>
  <w:style w:type="paragraph" w:customStyle="1" w:styleId="Style3">
    <w:name w:val="Style3"/>
    <w:basedOn w:val="a"/>
    <w:rsid w:val="00907139"/>
    <w:rPr>
      <w:sz w:val="24"/>
      <w:szCs w:val="24"/>
    </w:rPr>
  </w:style>
  <w:style w:type="paragraph" w:customStyle="1" w:styleId="Style5">
    <w:name w:val="Style5"/>
    <w:basedOn w:val="a"/>
    <w:rsid w:val="00907139"/>
    <w:rPr>
      <w:sz w:val="24"/>
      <w:szCs w:val="24"/>
    </w:rPr>
  </w:style>
  <w:style w:type="paragraph" w:customStyle="1" w:styleId="Style6">
    <w:name w:val="Style6"/>
    <w:basedOn w:val="a"/>
    <w:uiPriority w:val="99"/>
    <w:rsid w:val="00907139"/>
    <w:pPr>
      <w:spacing w:line="482" w:lineRule="exact"/>
      <w:jc w:val="center"/>
    </w:pPr>
    <w:rPr>
      <w:sz w:val="24"/>
      <w:szCs w:val="24"/>
    </w:rPr>
  </w:style>
  <w:style w:type="paragraph" w:customStyle="1" w:styleId="Style7">
    <w:name w:val="Style7"/>
    <w:basedOn w:val="a"/>
    <w:rsid w:val="00907139"/>
    <w:rPr>
      <w:sz w:val="24"/>
      <w:szCs w:val="24"/>
    </w:rPr>
  </w:style>
  <w:style w:type="character" w:customStyle="1" w:styleId="FontStyle11">
    <w:name w:val="Font Style11"/>
    <w:rsid w:val="00907139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12">
    <w:name w:val="Font Style12"/>
    <w:rsid w:val="00907139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3">
    <w:name w:val="Font Style13"/>
    <w:rsid w:val="00907139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rsid w:val="00907139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rsid w:val="0090713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rsid w:val="00907139"/>
    <w:rPr>
      <w:rFonts w:ascii="Times New Roman" w:hAnsi="Times New Roman" w:cs="Times New Roman"/>
      <w:b/>
      <w:bCs/>
      <w:sz w:val="26"/>
      <w:szCs w:val="26"/>
    </w:rPr>
  </w:style>
  <w:style w:type="paragraph" w:styleId="af2">
    <w:name w:val="Body Text"/>
    <w:basedOn w:val="a"/>
    <w:link w:val="af3"/>
    <w:uiPriority w:val="1"/>
    <w:qFormat/>
    <w:rsid w:val="00907139"/>
    <w:pPr>
      <w:widowControl/>
      <w:autoSpaceDE/>
      <w:autoSpaceDN/>
      <w:adjustRightInd/>
      <w:spacing w:line="360" w:lineRule="auto"/>
      <w:jc w:val="both"/>
    </w:pPr>
    <w:rPr>
      <w:color w:val="003366"/>
      <w:sz w:val="28"/>
      <w:szCs w:val="24"/>
    </w:rPr>
  </w:style>
  <w:style w:type="character" w:customStyle="1" w:styleId="af3">
    <w:name w:val="Основной текст Знак"/>
    <w:basedOn w:val="a0"/>
    <w:link w:val="af2"/>
    <w:uiPriority w:val="1"/>
    <w:rsid w:val="00907139"/>
    <w:rPr>
      <w:rFonts w:ascii="Times New Roman" w:eastAsia="Times New Roman" w:hAnsi="Times New Roman" w:cs="Times New Roman"/>
      <w:color w:val="003366"/>
      <w:sz w:val="28"/>
      <w:szCs w:val="24"/>
      <w:lang w:eastAsia="ru-RU"/>
    </w:rPr>
  </w:style>
  <w:style w:type="character" w:styleId="af4">
    <w:name w:val="Hyperlink"/>
    <w:uiPriority w:val="99"/>
    <w:unhideWhenUsed/>
    <w:rsid w:val="00907139"/>
    <w:rPr>
      <w:color w:val="0000FF"/>
      <w:u w:val="single"/>
    </w:rPr>
  </w:style>
  <w:style w:type="character" w:customStyle="1" w:styleId="FontStyle24">
    <w:name w:val="Font Style24"/>
    <w:uiPriority w:val="99"/>
    <w:rsid w:val="00907139"/>
    <w:rPr>
      <w:rFonts w:ascii="Times New Roman" w:hAnsi="Times New Roman" w:cs="Times New Roman" w:hint="default"/>
      <w:sz w:val="24"/>
      <w:szCs w:val="24"/>
    </w:rPr>
  </w:style>
  <w:style w:type="character" w:customStyle="1" w:styleId="FontStyle21">
    <w:name w:val="Font Style21"/>
    <w:rsid w:val="00907139"/>
    <w:rPr>
      <w:rFonts w:ascii="Times New Roman" w:hAnsi="Times New Roman" w:cs="Times New Roman" w:hint="default"/>
      <w:b/>
      <w:bCs/>
      <w:sz w:val="24"/>
      <w:szCs w:val="24"/>
    </w:rPr>
  </w:style>
  <w:style w:type="paragraph" w:styleId="af5">
    <w:name w:val="Body Text Indent"/>
    <w:basedOn w:val="a"/>
    <w:link w:val="af6"/>
    <w:uiPriority w:val="99"/>
    <w:rsid w:val="00907139"/>
    <w:pPr>
      <w:spacing w:after="120"/>
      <w:ind w:left="283"/>
    </w:pPr>
    <w:rPr>
      <w:sz w:val="24"/>
      <w:szCs w:val="24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9071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rsid w:val="00907139"/>
    <w:pPr>
      <w:spacing w:after="120" w:line="480" w:lineRule="auto"/>
      <w:ind w:left="283"/>
    </w:pPr>
    <w:rPr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9071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rsid w:val="0090713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90713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pple-converted-space">
    <w:name w:val="apple-converted-space"/>
    <w:rsid w:val="00907139"/>
  </w:style>
  <w:style w:type="paragraph" w:customStyle="1" w:styleId="af7">
    <w:name w:val="основной текст"/>
    <w:basedOn w:val="a"/>
    <w:uiPriority w:val="99"/>
    <w:rsid w:val="00907139"/>
    <w:pPr>
      <w:widowControl/>
      <w:autoSpaceDE/>
      <w:autoSpaceDN/>
      <w:adjustRightInd/>
    </w:pPr>
    <w:rPr>
      <w:sz w:val="24"/>
      <w:szCs w:val="24"/>
    </w:rPr>
  </w:style>
  <w:style w:type="character" w:customStyle="1" w:styleId="standart">
    <w:name w:val="standart"/>
    <w:rsid w:val="00907139"/>
    <w:rPr>
      <w:rFonts w:cs="Times New Roman"/>
    </w:rPr>
  </w:style>
  <w:style w:type="table" w:customStyle="1" w:styleId="24">
    <w:name w:val="Сетка таблицы2"/>
    <w:basedOn w:val="a1"/>
    <w:next w:val="a8"/>
    <w:uiPriority w:val="59"/>
    <w:rsid w:val="009071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Emphasis"/>
    <w:qFormat/>
    <w:rsid w:val="00907139"/>
    <w:rPr>
      <w:i/>
      <w:iCs/>
    </w:rPr>
  </w:style>
  <w:style w:type="character" w:customStyle="1" w:styleId="spellingerror">
    <w:name w:val="spellingerror"/>
    <w:rsid w:val="00907139"/>
  </w:style>
  <w:style w:type="character" w:customStyle="1" w:styleId="FontStyle207">
    <w:name w:val="Font Style207"/>
    <w:rsid w:val="00907139"/>
    <w:rPr>
      <w:rFonts w:ascii="Times New Roman" w:hAnsi="Times New Roman" w:cs="Times New Roman"/>
      <w:sz w:val="16"/>
      <w:szCs w:val="16"/>
    </w:rPr>
  </w:style>
  <w:style w:type="character" w:customStyle="1" w:styleId="FontStyle208">
    <w:name w:val="Font Style208"/>
    <w:rsid w:val="00907139"/>
    <w:rPr>
      <w:rFonts w:ascii="Times New Roman" w:hAnsi="Times New Roman" w:cs="Times New Roman"/>
      <w:b/>
      <w:bCs/>
      <w:i/>
      <w:iCs/>
      <w:sz w:val="16"/>
      <w:szCs w:val="16"/>
    </w:rPr>
  </w:style>
  <w:style w:type="paragraph" w:customStyle="1" w:styleId="Style41">
    <w:name w:val="Style41"/>
    <w:basedOn w:val="a"/>
    <w:qFormat/>
    <w:rsid w:val="00907139"/>
    <w:pPr>
      <w:spacing w:line="194" w:lineRule="exact"/>
    </w:pPr>
    <w:rPr>
      <w:sz w:val="24"/>
      <w:szCs w:val="24"/>
    </w:rPr>
  </w:style>
  <w:style w:type="paragraph" w:customStyle="1" w:styleId="13">
    <w:name w:val="Абзац списка1"/>
    <w:basedOn w:val="a"/>
    <w:qFormat/>
    <w:rsid w:val="00907139"/>
    <w:pPr>
      <w:widowControl/>
      <w:autoSpaceDE/>
      <w:autoSpaceDN/>
      <w:adjustRightInd/>
      <w:ind w:left="708"/>
    </w:pPr>
  </w:style>
  <w:style w:type="numbering" w:customStyle="1" w:styleId="14">
    <w:name w:val="Нет списка1"/>
    <w:next w:val="a2"/>
    <w:uiPriority w:val="99"/>
    <w:semiHidden/>
    <w:unhideWhenUsed/>
    <w:rsid w:val="00907139"/>
  </w:style>
  <w:style w:type="table" w:customStyle="1" w:styleId="34">
    <w:name w:val="Сетка таблицы3"/>
    <w:basedOn w:val="a1"/>
    <w:next w:val="a8"/>
    <w:uiPriority w:val="99"/>
    <w:rsid w:val="009071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5pt0pt">
    <w:name w:val="Основной текст + 10;5 pt;Не полужирный;Курсив;Интервал 0 pt"/>
    <w:rsid w:val="00907139"/>
    <w:rPr>
      <w:rFonts w:ascii="Times New Roman" w:eastAsia="Times New Roman" w:hAnsi="Times New Roman" w:cs="Times New Roman"/>
      <w:b/>
      <w:bCs/>
      <w:i/>
      <w:iCs/>
      <w:smallCaps w:val="0"/>
      <w:strike w:val="0"/>
      <w:spacing w:val="-10"/>
      <w:sz w:val="21"/>
      <w:szCs w:val="21"/>
    </w:rPr>
  </w:style>
  <w:style w:type="character" w:customStyle="1" w:styleId="apple-style-span">
    <w:name w:val="apple-style-span"/>
    <w:rsid w:val="00907139"/>
  </w:style>
  <w:style w:type="paragraph" w:customStyle="1" w:styleId="c6">
    <w:name w:val="c6"/>
    <w:basedOn w:val="a"/>
    <w:rsid w:val="0090713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rsid w:val="00907139"/>
  </w:style>
  <w:style w:type="character" w:styleId="af9">
    <w:name w:val="Strong"/>
    <w:uiPriority w:val="22"/>
    <w:qFormat/>
    <w:rsid w:val="00907139"/>
    <w:rPr>
      <w:b/>
      <w:bCs/>
    </w:rPr>
  </w:style>
  <w:style w:type="paragraph" w:customStyle="1" w:styleId="western">
    <w:name w:val="western"/>
    <w:basedOn w:val="a"/>
    <w:rsid w:val="0090713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a">
    <w:name w:val="No Spacing"/>
    <w:basedOn w:val="a"/>
    <w:link w:val="afb"/>
    <w:uiPriority w:val="1"/>
    <w:qFormat/>
    <w:rsid w:val="00907139"/>
    <w:pPr>
      <w:widowControl/>
      <w:autoSpaceDE/>
      <w:autoSpaceDN/>
      <w:adjustRightInd/>
      <w:spacing w:line="360" w:lineRule="auto"/>
      <w:jc w:val="both"/>
    </w:pPr>
    <w:rPr>
      <w:b/>
      <w:sz w:val="24"/>
      <w:szCs w:val="24"/>
      <w:lang w:val="x-none" w:eastAsia="en-US" w:bidi="en-US"/>
    </w:rPr>
  </w:style>
  <w:style w:type="character" w:customStyle="1" w:styleId="afb">
    <w:name w:val="Без интервала Знак"/>
    <w:link w:val="afa"/>
    <w:uiPriority w:val="1"/>
    <w:rsid w:val="00907139"/>
    <w:rPr>
      <w:rFonts w:ascii="Times New Roman" w:eastAsia="Times New Roman" w:hAnsi="Times New Roman" w:cs="Times New Roman"/>
      <w:b/>
      <w:sz w:val="24"/>
      <w:szCs w:val="24"/>
      <w:lang w:val="x-none" w:bidi="en-US"/>
    </w:rPr>
  </w:style>
  <w:style w:type="paragraph" w:customStyle="1" w:styleId="15">
    <w:name w:val="Обычный1"/>
    <w:rsid w:val="00907139"/>
    <w:pPr>
      <w:widowControl w:val="0"/>
      <w:snapToGrid w:val="0"/>
      <w:spacing w:after="0" w:line="480" w:lineRule="auto"/>
      <w:ind w:left="480" w:hanging="460"/>
      <w:jc w:val="both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shortauthor">
    <w:name w:val="short_author"/>
    <w:rsid w:val="00907139"/>
  </w:style>
  <w:style w:type="character" w:customStyle="1" w:styleId="shortname">
    <w:name w:val="short_name"/>
    <w:rsid w:val="00907139"/>
  </w:style>
  <w:style w:type="paragraph" w:customStyle="1" w:styleId="16">
    <w:name w:val="Заголовок оглавления1"/>
    <w:basedOn w:val="1"/>
    <w:next w:val="a"/>
    <w:uiPriority w:val="39"/>
    <w:unhideWhenUsed/>
    <w:qFormat/>
    <w:rsid w:val="00907139"/>
    <w:pPr>
      <w:widowControl/>
      <w:autoSpaceDE/>
      <w:autoSpaceDN/>
      <w:adjustRightInd/>
      <w:spacing w:line="259" w:lineRule="auto"/>
      <w:outlineLvl w:val="9"/>
    </w:pPr>
    <w:rPr>
      <w:rFonts w:ascii="Calibri Light" w:eastAsia="Times New Roman" w:hAnsi="Calibri Light" w:cs="Times New Roman"/>
      <w:color w:val="2E74B5"/>
    </w:rPr>
  </w:style>
  <w:style w:type="paragraph" w:styleId="25">
    <w:name w:val="toc 2"/>
    <w:basedOn w:val="a"/>
    <w:next w:val="a"/>
    <w:autoRedefine/>
    <w:uiPriority w:val="39"/>
    <w:unhideWhenUsed/>
    <w:rsid w:val="00907139"/>
    <w:pPr>
      <w:spacing w:after="100"/>
      <w:ind w:left="200"/>
    </w:pPr>
  </w:style>
  <w:style w:type="paragraph" w:styleId="17">
    <w:name w:val="toc 1"/>
    <w:basedOn w:val="a"/>
    <w:next w:val="a"/>
    <w:autoRedefine/>
    <w:uiPriority w:val="1"/>
    <w:unhideWhenUsed/>
    <w:qFormat/>
    <w:rsid w:val="00907139"/>
    <w:pPr>
      <w:tabs>
        <w:tab w:val="right" w:leader="dot" w:pos="9629"/>
      </w:tabs>
      <w:spacing w:after="120"/>
    </w:pPr>
  </w:style>
  <w:style w:type="paragraph" w:customStyle="1" w:styleId="31">
    <w:name w:val="Оглавление 31"/>
    <w:basedOn w:val="a"/>
    <w:next w:val="a"/>
    <w:autoRedefine/>
    <w:uiPriority w:val="39"/>
    <w:unhideWhenUsed/>
    <w:rsid w:val="00907139"/>
    <w:pPr>
      <w:widowControl/>
      <w:numPr>
        <w:numId w:val="1"/>
      </w:numPr>
      <w:autoSpaceDE/>
      <w:autoSpaceDN/>
      <w:adjustRightInd/>
      <w:spacing w:after="100" w:line="360" w:lineRule="auto"/>
      <w:ind w:left="296"/>
      <w:jc w:val="both"/>
    </w:pPr>
    <w:rPr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907139"/>
    <w:pPr>
      <w:adjustRightInd/>
      <w:ind w:left="110"/>
    </w:pPr>
    <w:rPr>
      <w:sz w:val="22"/>
      <w:szCs w:val="22"/>
      <w:lang w:eastAsia="en-US"/>
    </w:rPr>
  </w:style>
  <w:style w:type="character" w:styleId="afc">
    <w:name w:val="annotation reference"/>
    <w:uiPriority w:val="99"/>
    <w:unhideWhenUsed/>
    <w:rsid w:val="00907139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907139"/>
  </w:style>
  <w:style w:type="character" w:customStyle="1" w:styleId="afe">
    <w:name w:val="Текст примечания Знак"/>
    <w:basedOn w:val="a0"/>
    <w:link w:val="afd"/>
    <w:uiPriority w:val="99"/>
    <w:rsid w:val="009071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unhideWhenUsed/>
    <w:rsid w:val="00907139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rsid w:val="0090713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10">
    <w:name w:val="Сетка таблицы11"/>
    <w:basedOn w:val="a1"/>
    <w:next w:val="a8"/>
    <w:uiPriority w:val="39"/>
    <w:rsid w:val="0090713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71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qwen-markdown-text">
    <w:name w:val="qwen-markdown-text"/>
    <w:basedOn w:val="a0"/>
    <w:rsid w:val="00684E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1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99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01362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008614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665030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2235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981931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4677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194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196715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839253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126474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214068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6598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499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20194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772637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640132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0661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317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589018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78118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978404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178170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145510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1208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8137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250547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811078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68611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2F691-4C9E-4AC3-8BEE-7B8D2C503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 Сергей Владимирович</dc:creator>
  <cp:lastModifiedBy>Олейник Анастасия Константиновна</cp:lastModifiedBy>
  <cp:revision>8</cp:revision>
  <cp:lastPrinted>2022-08-11T08:19:00Z</cp:lastPrinted>
  <dcterms:created xsi:type="dcterms:W3CDTF">2026-09-09T14:05:00Z</dcterms:created>
  <dcterms:modified xsi:type="dcterms:W3CDTF">2026-09-15T09:30:00Z</dcterms:modified>
</cp:coreProperties>
</file>