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558" w:rsidRPr="00000558" w:rsidRDefault="00000558" w:rsidP="00000558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bookmarkStart w:id="0" w:name="_Toc59097256"/>
      <w:bookmarkStart w:id="1" w:name="_Toc62060380"/>
      <w:r w:rsidRPr="0000055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Приложение </w:t>
      </w:r>
      <w:bookmarkEnd w:id="0"/>
      <w:bookmarkEnd w:id="1"/>
      <w:r w:rsidRPr="0000055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</w:t>
      </w:r>
    </w:p>
    <w:p w:rsidR="00000558" w:rsidRPr="00000558" w:rsidRDefault="00000558" w:rsidP="00000558">
      <w:pPr>
        <w:widowControl w:val="0"/>
        <w:autoSpaceDE w:val="0"/>
        <w:autoSpaceDN w:val="0"/>
        <w:adjustRightInd w:val="0"/>
        <w:spacing w:after="0" w:line="240" w:lineRule="auto"/>
        <w:ind w:left="-567" w:hanging="142"/>
        <w:jc w:val="center"/>
        <w:rPr>
          <w:rFonts w:ascii="Times New Roman" w:eastAsia="Times New Roman" w:hAnsi="Times New Roman" w:cs="Times New Roman"/>
          <w:b/>
          <w:spacing w:val="30"/>
          <w:sz w:val="26"/>
          <w:szCs w:val="26"/>
          <w:lang w:eastAsia="ru-RU"/>
        </w:rPr>
      </w:pPr>
      <w:r w:rsidRPr="00000558">
        <w:rPr>
          <w:rFonts w:ascii="Times New Roman" w:eastAsia="Times New Roman" w:hAnsi="Times New Roman" w:cs="Times New Roman"/>
          <w:b/>
          <w:spacing w:val="30"/>
          <w:sz w:val="26"/>
          <w:szCs w:val="26"/>
          <w:lang w:eastAsia="ru-RU"/>
        </w:rPr>
        <w:t>Образовательная автономная некоммерческая организация</w:t>
      </w:r>
    </w:p>
    <w:p w:rsidR="00000558" w:rsidRPr="00000558" w:rsidRDefault="00000558" w:rsidP="00000558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pacing w:val="40"/>
          <w:sz w:val="26"/>
          <w:szCs w:val="26"/>
          <w:lang w:eastAsia="ru-RU"/>
        </w:rPr>
      </w:pPr>
      <w:r w:rsidRPr="00000558">
        <w:rPr>
          <w:rFonts w:ascii="Times New Roman" w:eastAsia="Times New Roman" w:hAnsi="Times New Roman" w:cs="Times New Roman"/>
          <w:b/>
          <w:spacing w:val="40"/>
          <w:sz w:val="26"/>
          <w:szCs w:val="26"/>
          <w:lang w:eastAsia="ru-RU"/>
        </w:rPr>
        <w:t>высшего образования</w:t>
      </w:r>
    </w:p>
    <w:p w:rsidR="00000558" w:rsidRPr="00000558" w:rsidRDefault="00000558" w:rsidP="00000558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pacing w:val="40"/>
          <w:sz w:val="20"/>
          <w:szCs w:val="26"/>
          <w:lang w:eastAsia="ru-RU"/>
        </w:rPr>
      </w:pPr>
    </w:p>
    <w:p w:rsidR="00000558" w:rsidRPr="00000558" w:rsidRDefault="00000558" w:rsidP="00000558">
      <w:pPr>
        <w:widowControl w:val="0"/>
        <w:autoSpaceDE w:val="0"/>
        <w:autoSpaceDN w:val="0"/>
        <w:adjustRightInd w:val="0"/>
        <w:spacing w:after="120" w:line="240" w:lineRule="auto"/>
        <w:ind w:left="-426" w:hanging="142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32"/>
          <w:lang w:eastAsia="ru-RU"/>
        </w:rPr>
      </w:pPr>
      <w:r w:rsidRPr="00000558">
        <w:rPr>
          <w:rFonts w:ascii="Times New Roman" w:eastAsia="Times New Roman" w:hAnsi="Times New Roman" w:cs="Times New Roman"/>
          <w:b/>
          <w:spacing w:val="40"/>
          <w:sz w:val="32"/>
          <w:szCs w:val="32"/>
          <w:lang w:eastAsia="ru-RU"/>
        </w:rPr>
        <w:t>«МОСКОВСКИЙ ТЕХНОЛОГИЧЕСКИЙ ИНСТИТУТ»</w:t>
      </w:r>
    </w:p>
    <w:tbl>
      <w:tblPr>
        <w:tblStyle w:val="1"/>
        <w:tblW w:w="0" w:type="auto"/>
        <w:tblInd w:w="-426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 w:rsidR="00000558" w:rsidRPr="00000558" w:rsidTr="00163727">
        <w:tc>
          <w:tcPr>
            <w:tcW w:w="503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000558" w:rsidRPr="00000558" w:rsidRDefault="00000558" w:rsidP="00000558">
            <w:pPr>
              <w:widowControl w:val="0"/>
              <w:autoSpaceDE w:val="0"/>
              <w:autoSpaceDN w:val="0"/>
              <w:adjustRightInd w:val="0"/>
              <w:ind w:left="-389" w:firstLine="142"/>
              <w:rPr>
                <w:rFonts w:eastAsia="Times New Roman"/>
                <w:b/>
                <w:color w:val="404040"/>
                <w:sz w:val="16"/>
                <w:szCs w:val="16"/>
              </w:rPr>
            </w:pPr>
          </w:p>
          <w:p w:rsidR="00000558" w:rsidRPr="00000558" w:rsidRDefault="00000558" w:rsidP="00000558">
            <w:pPr>
              <w:widowControl w:val="0"/>
              <w:autoSpaceDE w:val="0"/>
              <w:autoSpaceDN w:val="0"/>
              <w:adjustRightInd w:val="0"/>
              <w:ind w:left="-389" w:firstLine="142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460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000558" w:rsidRPr="00000558" w:rsidRDefault="00000558" w:rsidP="0000055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/>
                <w:color w:val="404040"/>
                <w:sz w:val="16"/>
                <w:szCs w:val="16"/>
              </w:rPr>
            </w:pPr>
          </w:p>
          <w:p w:rsidR="00000558" w:rsidRPr="00000558" w:rsidRDefault="00000558" w:rsidP="0000055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</w:tbl>
    <w:p w:rsidR="00000558" w:rsidRPr="00000558" w:rsidRDefault="00000558" w:rsidP="0000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00558" w:rsidRPr="00000558" w:rsidRDefault="00000558" w:rsidP="0000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00558" w:rsidRPr="00000558" w:rsidRDefault="00000558" w:rsidP="0000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00558" w:rsidRPr="00000558" w:rsidRDefault="00000558" w:rsidP="0000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00558" w:rsidRPr="00000558" w:rsidRDefault="00000558" w:rsidP="0000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00558" w:rsidRPr="00000558" w:rsidRDefault="00000558" w:rsidP="0000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00558" w:rsidRPr="00000558" w:rsidRDefault="00000558" w:rsidP="0000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00558" w:rsidRPr="00000558" w:rsidRDefault="00000558" w:rsidP="0000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00558" w:rsidRPr="00000558" w:rsidRDefault="00000558" w:rsidP="0000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00558" w:rsidRPr="00000558" w:rsidRDefault="00000558" w:rsidP="0000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0055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ОТЧЕТ </w:t>
      </w:r>
    </w:p>
    <w:p w:rsidR="00000558" w:rsidRPr="00000558" w:rsidRDefault="00000558" w:rsidP="0000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0055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 прохождении производственной практики</w:t>
      </w:r>
    </w:p>
    <w:p w:rsidR="00000558" w:rsidRPr="00000558" w:rsidRDefault="00000558" w:rsidP="00000558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 w:rsidRPr="00000558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по профессиональному модулю </w:t>
      </w:r>
      <w:r w:rsidRPr="00000558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ПМ.03 </w:t>
      </w:r>
      <w:r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«</w:t>
      </w:r>
      <w:r w:rsidRPr="00000558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Осуществление продаж потребительских товаров и координация работы с клиентами</w:t>
      </w:r>
      <w:r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»</w:t>
      </w:r>
      <w:r w:rsidRPr="00000558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, по профессии 38.02.08 Торговое дело</w:t>
      </w:r>
    </w:p>
    <w:p w:rsidR="00000558" w:rsidRPr="00000558" w:rsidRDefault="00000558" w:rsidP="00000558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00055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группы __________________</w:t>
      </w:r>
    </w:p>
    <w:p w:rsidR="00000558" w:rsidRPr="00000558" w:rsidRDefault="00000558" w:rsidP="00000558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0055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шифр и номер группы</w:t>
      </w:r>
    </w:p>
    <w:p w:rsidR="00000558" w:rsidRPr="00000558" w:rsidRDefault="00000558" w:rsidP="00000558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66"/>
          <w:sz w:val="24"/>
          <w:szCs w:val="24"/>
          <w:lang w:eastAsia="ru-RU"/>
        </w:rPr>
      </w:pPr>
      <w:r w:rsidRPr="0000055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___________________________________________</w:t>
      </w:r>
    </w:p>
    <w:p w:rsidR="00000558" w:rsidRPr="00000558" w:rsidRDefault="00000558" w:rsidP="00000558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00055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(Ф.И.О.)</w:t>
      </w:r>
    </w:p>
    <w:p w:rsidR="00000558" w:rsidRPr="00000558" w:rsidRDefault="00000558" w:rsidP="00000558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bookmarkStart w:id="2" w:name="_GoBack"/>
      <w:bookmarkEnd w:id="2"/>
    </w:p>
    <w:p w:rsidR="00000558" w:rsidRPr="00000558" w:rsidRDefault="00000558" w:rsidP="00000558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000558" w:rsidRPr="00000558" w:rsidRDefault="00000558" w:rsidP="00000558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000558" w:rsidRPr="00000558" w:rsidRDefault="00000558" w:rsidP="00000558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000558" w:rsidRPr="00000558" w:rsidRDefault="00000558" w:rsidP="00000558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000558" w:rsidRPr="00000558" w:rsidRDefault="00000558" w:rsidP="00000558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000558" w:rsidRPr="00000558" w:rsidRDefault="00000558" w:rsidP="00000558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000558" w:rsidRPr="00000558" w:rsidRDefault="00000558" w:rsidP="00000558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558" w:rsidRPr="00000558" w:rsidRDefault="00000558" w:rsidP="00000558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558" w:rsidRPr="00000558" w:rsidRDefault="00000558" w:rsidP="00000558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558" w:rsidRPr="00000558" w:rsidRDefault="00000558" w:rsidP="00000558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558" w:rsidRPr="00000558" w:rsidRDefault="00000558" w:rsidP="00000558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558" w:rsidRPr="00000558" w:rsidRDefault="00000558" w:rsidP="00000558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558" w:rsidRPr="00000558" w:rsidRDefault="00000558" w:rsidP="00000558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558" w:rsidRPr="00000558" w:rsidRDefault="00000558" w:rsidP="00000558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558" w:rsidRPr="00000558" w:rsidRDefault="00000558" w:rsidP="00000558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558" w:rsidRPr="00000558" w:rsidRDefault="00000558" w:rsidP="00000558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000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Москва, 202</w:t>
      </w:r>
      <w:r w:rsidRPr="0000055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6</w:t>
      </w:r>
    </w:p>
    <w:p w:rsidR="00BB7E78" w:rsidRDefault="00BB7E78"/>
    <w:sectPr w:rsidR="00BB7E78" w:rsidSect="00F136F2">
      <w:footerReference w:type="default" r:id="rId4"/>
      <w:pgSz w:w="11906" w:h="16838"/>
      <w:pgMar w:top="851" w:right="566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9322803"/>
      <w:docPartObj>
        <w:docPartGallery w:val="Page Numbers (Bottom of Page)"/>
        <w:docPartUnique/>
      </w:docPartObj>
    </w:sdtPr>
    <w:sdtEndPr/>
    <w:sdtContent>
      <w:p w:rsidR="00933F4E" w:rsidRDefault="000005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33F4E" w:rsidRDefault="00000558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5C6"/>
    <w:rsid w:val="00000558"/>
    <w:rsid w:val="00B005C6"/>
    <w:rsid w:val="00BB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BE583"/>
  <w15:chartTrackingRefBased/>
  <w15:docId w15:val="{B0B39D6F-04BD-425F-8C0C-A641927E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0055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00055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00055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000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Цыдендоржиев Бэлигто Дабацыренович</dc:creator>
  <cp:keywords/>
  <dc:description/>
  <cp:lastModifiedBy>Цыдендоржиев Бэлигто Дабацыренович</cp:lastModifiedBy>
  <cp:revision>2</cp:revision>
  <dcterms:created xsi:type="dcterms:W3CDTF">2026-09-25T08:10:00Z</dcterms:created>
  <dcterms:modified xsi:type="dcterms:W3CDTF">2026-09-25T08:11:00Z</dcterms:modified>
</cp:coreProperties>
</file>